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D7" w:rsidRPr="009102E5" w:rsidRDefault="00794ED7" w:rsidP="00794ED7">
      <w:pPr>
        <w:spacing w:after="0" w:line="360" w:lineRule="atLeast"/>
        <w:jc w:val="both"/>
        <w:textAlignment w:val="baseline"/>
        <w:rPr>
          <w:rFonts w:ascii="Times New Roman" w:eastAsia="Times New Roman" w:hAnsi="Times New Roman" w:cs="Times New Roman"/>
          <w:b/>
          <w:sz w:val="24"/>
          <w:szCs w:val="24"/>
          <w:lang w:eastAsia="tr-TR"/>
        </w:rPr>
      </w:pPr>
      <w:r w:rsidRPr="009102E5">
        <w:rPr>
          <w:rFonts w:ascii="Times New Roman" w:eastAsia="Times New Roman" w:hAnsi="Times New Roman" w:cs="Times New Roman"/>
          <w:b/>
          <w:sz w:val="24"/>
          <w:szCs w:val="24"/>
          <w:lang w:eastAsia="tr-TR"/>
        </w:rPr>
        <w:t>SOCIAL WORKER / UZMAN SOSYAL ÇALIŞMACI</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GÖÇ-DER, in </w:t>
      </w:r>
      <w:proofErr w:type="spellStart"/>
      <w:r w:rsidRPr="009102E5">
        <w:rPr>
          <w:rFonts w:ascii="Times New Roman" w:eastAsia="Times New Roman" w:hAnsi="Times New Roman" w:cs="Times New Roman"/>
          <w:sz w:val="24"/>
          <w:szCs w:val="24"/>
          <w:lang w:eastAsia="tr-TR"/>
        </w:rPr>
        <w:t>collaboration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Keçiören </w:t>
      </w:r>
      <w:proofErr w:type="spellStart"/>
      <w:r w:rsidRPr="009102E5">
        <w:rPr>
          <w:rFonts w:ascii="Times New Roman" w:eastAsia="Times New Roman" w:hAnsi="Times New Roman" w:cs="Times New Roman"/>
          <w:sz w:val="24"/>
          <w:szCs w:val="24"/>
          <w:lang w:eastAsia="tr-TR"/>
        </w:rPr>
        <w:t>Migrant</w:t>
      </w:r>
      <w:proofErr w:type="spellEnd"/>
      <w:r w:rsidRPr="009102E5">
        <w:rPr>
          <w:rFonts w:ascii="Times New Roman" w:eastAsia="Times New Roman" w:hAnsi="Times New Roman" w:cs="Times New Roman"/>
          <w:sz w:val="24"/>
          <w:szCs w:val="24"/>
          <w:lang w:eastAsia="tr-TR"/>
        </w:rPr>
        <w:t xml:space="preserve"> Services Center (KMSC)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premises</w:t>
      </w:r>
      <w:proofErr w:type="spellEnd"/>
      <w:r w:rsidRPr="009102E5">
        <w:rPr>
          <w:rFonts w:ascii="Times New Roman" w:eastAsia="Times New Roman" w:hAnsi="Times New Roman" w:cs="Times New Roman"/>
          <w:sz w:val="24"/>
          <w:szCs w:val="24"/>
          <w:lang w:eastAsia="tr-TR"/>
        </w:rPr>
        <w:t xml:space="preserve"> of Keçiören </w:t>
      </w:r>
      <w:proofErr w:type="spellStart"/>
      <w:r w:rsidRPr="009102E5">
        <w:rPr>
          <w:rFonts w:ascii="Times New Roman" w:eastAsia="Times New Roman" w:hAnsi="Times New Roman" w:cs="Times New Roman"/>
          <w:sz w:val="24"/>
          <w:szCs w:val="24"/>
          <w:lang w:eastAsia="tr-TR"/>
        </w:rPr>
        <w:t>Municipality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partnership</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Save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(SC), is </w:t>
      </w:r>
      <w:proofErr w:type="spellStart"/>
      <w:r w:rsidRPr="009102E5">
        <w:rPr>
          <w:rFonts w:ascii="Times New Roman" w:eastAsia="Times New Roman" w:hAnsi="Times New Roman" w:cs="Times New Roman"/>
          <w:sz w:val="24"/>
          <w:szCs w:val="24"/>
          <w:lang w:eastAsia="tr-TR"/>
        </w:rPr>
        <w:t>welcoming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job</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applications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a </w:t>
      </w:r>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Social</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Worker</w:t>
      </w:r>
      <w:proofErr w:type="spellEnd"/>
      <w:r w:rsidRPr="009102E5">
        <w:rPr>
          <w:rFonts w:ascii="Times New Roman" w:eastAsia="Times New Roman" w:hAnsi="Times New Roman" w:cs="Times New Roman"/>
          <w:sz w:val="24"/>
          <w:szCs w:val="24"/>
          <w:lang w:eastAsia="tr-TR"/>
        </w:rPr>
        <w:t xml:space="preserve">. </w:t>
      </w:r>
      <w:proofErr w:type="gramStart"/>
      <w:r w:rsidRPr="009102E5">
        <w:rPr>
          <w:rFonts w:ascii="Times New Roman" w:eastAsia="Times New Roman" w:hAnsi="Times New Roman" w:cs="Times New Roman"/>
          <w:sz w:val="24"/>
          <w:szCs w:val="24"/>
          <w:lang w:eastAsia="tr-TR"/>
        </w:rPr>
        <w:t xml:space="preserve">S/he </w:t>
      </w:r>
      <w:proofErr w:type="spellStart"/>
      <w:r w:rsidRPr="009102E5">
        <w:rPr>
          <w:rFonts w:ascii="Times New Roman" w:eastAsia="Times New Roman" w:hAnsi="Times New Roman" w:cs="Times New Roman"/>
          <w:sz w:val="24"/>
          <w:szCs w:val="24"/>
          <w:lang w:eastAsia="tr-TR"/>
        </w:rPr>
        <w:t>will</w:t>
      </w:r>
      <w:proofErr w:type="spellEnd"/>
      <w:r w:rsidRPr="009102E5">
        <w:rPr>
          <w:rFonts w:ascii="Times New Roman" w:eastAsia="Times New Roman" w:hAnsi="Times New Roman" w:cs="Times New Roman"/>
          <w:sz w:val="24"/>
          <w:szCs w:val="24"/>
          <w:lang w:eastAsia="tr-TR"/>
        </w:rPr>
        <w:t xml:space="preserve"> be </w:t>
      </w:r>
      <w:proofErr w:type="spellStart"/>
      <w:r w:rsidRPr="009102E5">
        <w:rPr>
          <w:rFonts w:ascii="Times New Roman" w:eastAsia="Times New Roman" w:hAnsi="Times New Roman" w:cs="Times New Roman"/>
          <w:sz w:val="24"/>
          <w:szCs w:val="24"/>
          <w:lang w:eastAsia="tr-TR"/>
        </w:rPr>
        <w:t>supporting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Strengthened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Wellbeing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Among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Refugee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Adults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Istanbul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Ankara”, </w:t>
      </w:r>
      <w:proofErr w:type="spellStart"/>
      <w:r w:rsidRPr="009102E5">
        <w:rPr>
          <w:rFonts w:ascii="Times New Roman" w:eastAsia="Times New Roman" w:hAnsi="Times New Roman" w:cs="Times New Roman"/>
          <w:sz w:val="24"/>
          <w:szCs w:val="24"/>
          <w:lang w:eastAsia="tr-TR"/>
        </w:rPr>
        <w:t>which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aims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ensure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identify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boys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girls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most</w:t>
      </w:r>
      <w:proofErr w:type="spellEnd"/>
      <w:r w:rsidRPr="009102E5">
        <w:rPr>
          <w:rFonts w:ascii="Times New Roman" w:eastAsia="Times New Roman" w:hAnsi="Times New Roman" w:cs="Times New Roman"/>
          <w:sz w:val="24"/>
          <w:szCs w:val="24"/>
          <w:lang w:eastAsia="tr-TR"/>
        </w:rPr>
        <w:t xml:space="preserve"> at risk, </w:t>
      </w:r>
      <w:proofErr w:type="spellStart"/>
      <w:r w:rsidRPr="009102E5">
        <w:rPr>
          <w:rFonts w:ascii="Times New Roman" w:eastAsia="Times New Roman" w:hAnsi="Times New Roman" w:cs="Times New Roman"/>
          <w:sz w:val="24"/>
          <w:szCs w:val="24"/>
          <w:lang w:eastAsia="tr-TR"/>
        </w:rPr>
        <w:t>safe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ethical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made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engaged</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safeguarding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proofErr w:type="gramEnd"/>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Project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will</w:t>
      </w:r>
      <w:proofErr w:type="spellEnd"/>
      <w:r w:rsidRPr="009102E5">
        <w:rPr>
          <w:rFonts w:ascii="Times New Roman" w:eastAsia="Times New Roman" w:hAnsi="Times New Roman" w:cs="Times New Roman"/>
          <w:sz w:val="24"/>
          <w:szCs w:val="24"/>
          <w:lang w:eastAsia="tr-TR"/>
        </w:rPr>
        <w:t xml:space="preserve"> be </w:t>
      </w:r>
      <w:proofErr w:type="spellStart"/>
      <w:r w:rsidRPr="009102E5">
        <w:rPr>
          <w:rFonts w:ascii="Times New Roman" w:eastAsia="Times New Roman" w:hAnsi="Times New Roman" w:cs="Times New Roman"/>
          <w:sz w:val="24"/>
          <w:szCs w:val="24"/>
          <w:lang w:eastAsia="tr-TR"/>
        </w:rPr>
        <w:t>implemented</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close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collaboration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Keçiören </w:t>
      </w:r>
      <w:proofErr w:type="spellStart"/>
      <w:r w:rsidRPr="009102E5">
        <w:rPr>
          <w:rFonts w:ascii="Times New Roman" w:eastAsia="Times New Roman" w:hAnsi="Times New Roman" w:cs="Times New Roman"/>
          <w:sz w:val="24"/>
          <w:szCs w:val="24"/>
          <w:lang w:eastAsia="tr-TR"/>
        </w:rPr>
        <w:t>Migrant</w:t>
      </w:r>
      <w:proofErr w:type="spellEnd"/>
      <w:r w:rsidRPr="009102E5">
        <w:rPr>
          <w:rFonts w:ascii="Times New Roman" w:eastAsia="Times New Roman" w:hAnsi="Times New Roman" w:cs="Times New Roman"/>
          <w:sz w:val="24"/>
          <w:szCs w:val="24"/>
          <w:lang w:eastAsia="tr-TR"/>
        </w:rPr>
        <w:t xml:space="preserve"> Services Center </w:t>
      </w:r>
      <w:proofErr w:type="spellStart"/>
      <w:r w:rsidRPr="009102E5">
        <w:rPr>
          <w:rFonts w:ascii="Times New Roman" w:eastAsia="Times New Roman" w:hAnsi="Times New Roman" w:cs="Times New Roman"/>
          <w:sz w:val="24"/>
          <w:szCs w:val="24"/>
          <w:lang w:eastAsia="tr-TR"/>
        </w:rPr>
        <w:t>specialized</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an </w:t>
      </w:r>
      <w:proofErr w:type="spellStart"/>
      <w:r w:rsidRPr="009102E5">
        <w:rPr>
          <w:rFonts w:ascii="Times New Roman" w:eastAsia="Times New Roman" w:hAnsi="Times New Roman" w:cs="Times New Roman"/>
          <w:sz w:val="24"/>
          <w:szCs w:val="24"/>
          <w:lang w:eastAsia="tr-TR"/>
        </w:rPr>
        <w:t>expansion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ensure</w:t>
      </w:r>
      <w:proofErr w:type="spellEnd"/>
      <w:r w:rsidRPr="009102E5">
        <w:rPr>
          <w:rFonts w:ascii="Times New Roman" w:eastAsia="Times New Roman" w:hAnsi="Times New Roman" w:cs="Times New Roman"/>
          <w:sz w:val="24"/>
          <w:szCs w:val="24"/>
          <w:lang w:eastAsia="tr-TR"/>
        </w:rPr>
        <w:t xml:space="preserve"> a </w:t>
      </w:r>
      <w:proofErr w:type="spellStart"/>
      <w:r w:rsidRPr="009102E5">
        <w:rPr>
          <w:rFonts w:ascii="Times New Roman" w:eastAsia="Times New Roman" w:hAnsi="Times New Roman" w:cs="Times New Roman"/>
          <w:sz w:val="24"/>
          <w:szCs w:val="24"/>
          <w:lang w:eastAsia="tr-TR"/>
        </w:rPr>
        <w:t>holistic</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response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wellbeing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development</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proofErr w:type="spellStart"/>
      <w:proofErr w:type="gramStart"/>
      <w:r w:rsidRPr="009102E5">
        <w:rPr>
          <w:rFonts w:ascii="Times New Roman" w:eastAsia="Times New Roman" w:hAnsi="Times New Roman" w:cs="Times New Roman"/>
          <w:sz w:val="24"/>
          <w:szCs w:val="24"/>
          <w:lang w:eastAsia="tr-TR"/>
        </w:rPr>
        <w:t>Association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Migrant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Rights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Cohesion</w:t>
      </w:r>
      <w:proofErr w:type="spellEnd"/>
      <w:r w:rsidRPr="009102E5">
        <w:rPr>
          <w:rFonts w:ascii="Times New Roman" w:eastAsia="Times New Roman" w:hAnsi="Times New Roman" w:cs="Times New Roman"/>
          <w:sz w:val="24"/>
          <w:szCs w:val="24"/>
          <w:lang w:eastAsia="tr-TR"/>
        </w:rPr>
        <w:t xml:space="preserve"> (GÖÇ-DER) </w:t>
      </w:r>
      <w:proofErr w:type="spellStart"/>
      <w:r w:rsidRPr="009102E5">
        <w:rPr>
          <w:rFonts w:ascii="Times New Roman" w:eastAsia="Times New Roman" w:hAnsi="Times New Roman" w:cs="Times New Roman"/>
          <w:sz w:val="24"/>
          <w:szCs w:val="24"/>
          <w:lang w:eastAsia="tr-TR"/>
        </w:rPr>
        <w:t>founded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an </w:t>
      </w:r>
      <w:proofErr w:type="spellStart"/>
      <w:r w:rsidRPr="009102E5">
        <w:rPr>
          <w:rFonts w:ascii="Times New Roman" w:eastAsia="Times New Roman" w:hAnsi="Times New Roman" w:cs="Times New Roman"/>
          <w:sz w:val="24"/>
          <w:szCs w:val="24"/>
          <w:lang w:eastAsia="tr-TR"/>
        </w:rPr>
        <w:t>aim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conduct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researches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creating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implementing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guiding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solution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strategies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carrying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out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cohesion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national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international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policies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projects</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migration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dynamics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migrants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IDP </w:t>
      </w:r>
      <w:proofErr w:type="spellStart"/>
      <w:r w:rsidRPr="009102E5">
        <w:rPr>
          <w:rFonts w:ascii="Times New Roman" w:eastAsia="Times New Roman" w:hAnsi="Times New Roman" w:cs="Times New Roman"/>
          <w:sz w:val="24"/>
          <w:szCs w:val="24"/>
          <w:lang w:eastAsia="tr-TR"/>
        </w:rPr>
        <w:t>within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framework</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definitions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UN </w:t>
      </w:r>
      <w:proofErr w:type="spellStart"/>
      <w:r w:rsidRPr="009102E5">
        <w:rPr>
          <w:rFonts w:ascii="Times New Roman" w:eastAsia="Times New Roman" w:hAnsi="Times New Roman" w:cs="Times New Roman"/>
          <w:sz w:val="24"/>
          <w:szCs w:val="24"/>
          <w:lang w:eastAsia="tr-TR"/>
        </w:rPr>
        <w:t>Conventions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accordance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Law</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Foreigners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International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Regulation</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Temporary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takes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role on </w:t>
      </w:r>
      <w:proofErr w:type="spellStart"/>
      <w:r w:rsidRPr="009102E5">
        <w:rPr>
          <w:rFonts w:ascii="Times New Roman" w:eastAsia="Times New Roman" w:hAnsi="Times New Roman" w:cs="Times New Roman"/>
          <w:sz w:val="24"/>
          <w:szCs w:val="24"/>
          <w:lang w:eastAsia="tr-TR"/>
        </w:rPr>
        <w:t>contributing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building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capacities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victims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external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migration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especially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disadvantaged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groups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ensuring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their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well-being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cohesion</w:t>
      </w:r>
      <w:proofErr w:type="spellEnd"/>
      <w:r w:rsidRPr="009102E5">
        <w:rPr>
          <w:rFonts w:ascii="Times New Roman" w:eastAsia="Times New Roman" w:hAnsi="Times New Roman" w:cs="Times New Roman"/>
          <w:sz w:val="24"/>
          <w:szCs w:val="24"/>
          <w:lang w:eastAsia="tr-TR"/>
        </w:rPr>
        <w:t xml:space="preserve">. </w:t>
      </w:r>
      <w:proofErr w:type="spellStart"/>
      <w:proofErr w:type="gramEnd"/>
      <w:r w:rsidRPr="009102E5">
        <w:rPr>
          <w:rFonts w:ascii="Times New Roman" w:eastAsia="Times New Roman" w:hAnsi="Times New Roman" w:cs="Times New Roman"/>
          <w:sz w:val="24"/>
          <w:szCs w:val="24"/>
          <w:lang w:eastAsia="tr-TR"/>
        </w:rPr>
        <w:t>It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conducts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address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challenges</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issues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resulted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from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migration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through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researches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9102E5">
        <w:rPr>
          <w:rFonts w:ascii="Times New Roman" w:eastAsia="Times New Roman" w:hAnsi="Times New Roman" w:cs="Times New Roman"/>
          <w:b/>
          <w:bCs/>
          <w:sz w:val="24"/>
          <w:szCs w:val="24"/>
          <w:bdr w:val="none" w:sz="0" w:space="0" w:color="auto" w:frame="1"/>
          <w:lang w:eastAsia="tr-TR"/>
        </w:rPr>
        <w:t>Reports</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to</w:t>
      </w:r>
      <w:proofErr w:type="spellEnd"/>
      <w:r w:rsidRPr="009102E5">
        <w:rPr>
          <w:rFonts w:ascii="Times New Roman" w:eastAsia="Times New Roman" w:hAnsi="Times New Roman" w:cs="Times New Roman"/>
          <w:b/>
          <w:bCs/>
          <w:sz w:val="24"/>
          <w:szCs w:val="24"/>
          <w:bdr w:val="none" w:sz="0" w:space="0" w:color="auto" w:frame="1"/>
          <w:lang w:eastAsia="tr-TR"/>
        </w:rPr>
        <w:t>:</w:t>
      </w:r>
      <w:r w:rsidRPr="009102E5">
        <w:rPr>
          <w:rFonts w:ascii="Times New Roman" w:eastAsia="Times New Roman" w:hAnsi="Times New Roman" w:cs="Times New Roman"/>
          <w:sz w:val="24"/>
          <w:szCs w:val="24"/>
          <w:lang w:eastAsia="tr-TR"/>
        </w:rPr>
        <w:t xml:space="preserve"> Child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Expert</w:t>
      </w:r>
      <w:proofErr w:type="spellEnd"/>
    </w:p>
    <w:p w:rsidR="0007671D" w:rsidRDefault="0007671D" w:rsidP="00794ED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794ED7"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9102E5">
        <w:rPr>
          <w:rFonts w:ascii="Times New Roman" w:eastAsia="Times New Roman" w:hAnsi="Times New Roman" w:cs="Times New Roman"/>
          <w:b/>
          <w:bCs/>
          <w:sz w:val="24"/>
          <w:szCs w:val="24"/>
          <w:bdr w:val="none" w:sz="0" w:space="0" w:color="auto" w:frame="1"/>
          <w:lang w:eastAsia="tr-TR"/>
        </w:rPr>
        <w:t>Staff</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directly</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reporting</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to</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this</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position</w:t>
      </w:r>
      <w:proofErr w:type="spellEnd"/>
      <w:r w:rsidRPr="009102E5">
        <w:rPr>
          <w:rFonts w:ascii="Times New Roman" w:eastAsia="Times New Roman" w:hAnsi="Times New Roman" w:cs="Times New Roman"/>
          <w:b/>
          <w:bCs/>
          <w:sz w:val="24"/>
          <w:szCs w:val="24"/>
          <w:bdr w:val="none" w:sz="0" w:space="0" w:color="auto" w:frame="1"/>
          <w:lang w:eastAsia="tr-TR"/>
        </w:rPr>
        <w:t>:</w:t>
      </w:r>
      <w:r w:rsidRPr="009102E5">
        <w:rPr>
          <w:rFonts w:ascii="Times New Roman" w:eastAsia="Times New Roman" w:hAnsi="Times New Roman" w:cs="Times New Roman"/>
          <w:sz w:val="24"/>
          <w:szCs w:val="24"/>
          <w:lang w:eastAsia="tr-TR"/>
        </w:rPr>
        <w:t> NA</w:t>
      </w:r>
    </w:p>
    <w:p w:rsidR="00FC1DED" w:rsidRDefault="00FC1DED" w:rsidP="00794ED7">
      <w:pPr>
        <w:spacing w:after="0" w:line="360" w:lineRule="atLeast"/>
        <w:jc w:val="both"/>
        <w:textAlignment w:val="baseline"/>
        <w:rPr>
          <w:rFonts w:ascii="Times New Roman" w:eastAsia="Times New Roman" w:hAnsi="Times New Roman" w:cs="Times New Roman"/>
          <w:sz w:val="24"/>
          <w:szCs w:val="24"/>
          <w:lang w:eastAsia="tr-TR"/>
        </w:rPr>
      </w:pPr>
    </w:p>
    <w:p w:rsidR="00FC1DED" w:rsidRDefault="00FC1DED" w:rsidP="00794ED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FC1DED">
        <w:rPr>
          <w:rFonts w:ascii="Times New Roman" w:eastAsia="Times New Roman" w:hAnsi="Times New Roman" w:cs="Times New Roman"/>
          <w:b/>
          <w:sz w:val="24"/>
          <w:szCs w:val="24"/>
          <w:lang w:eastAsia="tr-TR"/>
        </w:rPr>
        <w:t>Number</w:t>
      </w:r>
      <w:proofErr w:type="spellEnd"/>
      <w:r w:rsidRPr="00FC1DED">
        <w:rPr>
          <w:rFonts w:ascii="Times New Roman" w:eastAsia="Times New Roman" w:hAnsi="Times New Roman" w:cs="Times New Roman"/>
          <w:b/>
          <w:sz w:val="24"/>
          <w:szCs w:val="24"/>
          <w:lang w:eastAsia="tr-TR"/>
        </w:rPr>
        <w:t xml:space="preserve"> of </w:t>
      </w:r>
      <w:proofErr w:type="spellStart"/>
      <w:r w:rsidRPr="00FC1DED">
        <w:rPr>
          <w:rFonts w:ascii="Times New Roman" w:eastAsia="Times New Roman" w:hAnsi="Times New Roman" w:cs="Times New Roman"/>
          <w:b/>
          <w:sz w:val="24"/>
          <w:szCs w:val="24"/>
          <w:lang w:eastAsia="tr-TR"/>
        </w:rPr>
        <w:t>individuals</w:t>
      </w:r>
      <w:proofErr w:type="spellEnd"/>
      <w:r w:rsidRPr="00FC1DED">
        <w:rPr>
          <w:rFonts w:ascii="Times New Roman" w:eastAsia="Times New Roman" w:hAnsi="Times New Roman" w:cs="Times New Roman"/>
          <w:b/>
          <w:sz w:val="24"/>
          <w:szCs w:val="24"/>
          <w:lang w:eastAsia="tr-TR"/>
        </w:rPr>
        <w:t xml:space="preserve"> </w:t>
      </w:r>
      <w:proofErr w:type="spellStart"/>
      <w:r w:rsidRPr="00FC1DED">
        <w:rPr>
          <w:rFonts w:ascii="Times New Roman" w:eastAsia="Times New Roman" w:hAnsi="Times New Roman" w:cs="Times New Roman"/>
          <w:b/>
          <w:sz w:val="24"/>
          <w:szCs w:val="24"/>
          <w:lang w:eastAsia="tr-TR"/>
        </w:rPr>
        <w:t>to</w:t>
      </w:r>
      <w:proofErr w:type="spellEnd"/>
      <w:r w:rsidRPr="00FC1DED">
        <w:rPr>
          <w:rFonts w:ascii="Times New Roman" w:eastAsia="Times New Roman" w:hAnsi="Times New Roman" w:cs="Times New Roman"/>
          <w:b/>
          <w:sz w:val="24"/>
          <w:szCs w:val="24"/>
          <w:lang w:eastAsia="tr-TR"/>
        </w:rPr>
        <w:t xml:space="preserve"> be </w:t>
      </w:r>
      <w:proofErr w:type="spellStart"/>
      <w:r w:rsidRPr="00FC1DED">
        <w:rPr>
          <w:rFonts w:ascii="Times New Roman" w:eastAsia="Times New Roman" w:hAnsi="Times New Roman" w:cs="Times New Roman"/>
          <w:b/>
          <w:sz w:val="24"/>
          <w:szCs w:val="24"/>
          <w:lang w:eastAsia="tr-TR"/>
        </w:rPr>
        <w:t>employed</w:t>
      </w:r>
      <w:proofErr w:type="spellEnd"/>
      <w:r w:rsidRPr="00FC1DED">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1</w:t>
      </w:r>
    </w:p>
    <w:p w:rsidR="00233849" w:rsidRDefault="00233849" w:rsidP="00794ED7">
      <w:pPr>
        <w:spacing w:after="0" w:line="360" w:lineRule="atLeast"/>
        <w:jc w:val="both"/>
        <w:textAlignment w:val="baseline"/>
        <w:rPr>
          <w:rFonts w:ascii="Times New Roman" w:eastAsia="Times New Roman" w:hAnsi="Times New Roman" w:cs="Times New Roman"/>
          <w:sz w:val="24"/>
          <w:szCs w:val="24"/>
          <w:lang w:eastAsia="tr-TR"/>
        </w:rPr>
      </w:pPr>
    </w:p>
    <w:p w:rsidR="00233849" w:rsidRDefault="00233849" w:rsidP="00794ED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082D5E">
        <w:rPr>
          <w:rFonts w:ascii="Times New Roman" w:eastAsia="Times New Roman" w:hAnsi="Times New Roman" w:cs="Times New Roman"/>
          <w:b/>
          <w:sz w:val="24"/>
          <w:szCs w:val="24"/>
          <w:lang w:eastAsia="tr-TR"/>
        </w:rPr>
        <w:t>Duration</w:t>
      </w:r>
      <w:proofErr w:type="spellEnd"/>
      <w:r w:rsidRPr="00082D5E">
        <w:rPr>
          <w:rFonts w:ascii="Times New Roman" w:eastAsia="Times New Roman" w:hAnsi="Times New Roman" w:cs="Times New Roman"/>
          <w:b/>
          <w:sz w:val="24"/>
          <w:szCs w:val="24"/>
          <w:lang w:eastAsia="tr-TR"/>
        </w:rPr>
        <w:t xml:space="preserve"> of </w:t>
      </w:r>
      <w:proofErr w:type="spellStart"/>
      <w:r w:rsidRPr="00082D5E">
        <w:rPr>
          <w:rFonts w:ascii="Times New Roman" w:eastAsia="Times New Roman" w:hAnsi="Times New Roman" w:cs="Times New Roman"/>
          <w:b/>
          <w:sz w:val="24"/>
          <w:szCs w:val="24"/>
          <w:lang w:eastAsia="tr-TR"/>
        </w:rPr>
        <w:t>the</w:t>
      </w:r>
      <w:proofErr w:type="spellEnd"/>
      <w:r w:rsidRPr="00082D5E">
        <w:rPr>
          <w:rFonts w:ascii="Times New Roman" w:eastAsia="Times New Roman" w:hAnsi="Times New Roman" w:cs="Times New Roman"/>
          <w:b/>
          <w:sz w:val="24"/>
          <w:szCs w:val="24"/>
          <w:lang w:eastAsia="tr-TR"/>
        </w:rPr>
        <w:t xml:space="preserve"> Post:</w:t>
      </w:r>
      <w:r>
        <w:rPr>
          <w:rFonts w:ascii="Times New Roman" w:eastAsia="Times New Roman" w:hAnsi="Times New Roman" w:cs="Times New Roman"/>
          <w:sz w:val="24"/>
          <w:szCs w:val="24"/>
          <w:lang w:eastAsia="tr-TR"/>
        </w:rPr>
        <w:t xml:space="preserve"> 8 </w:t>
      </w:r>
      <w:proofErr w:type="spellStart"/>
      <w:r>
        <w:rPr>
          <w:rFonts w:ascii="Times New Roman" w:eastAsia="Times New Roman" w:hAnsi="Times New Roman" w:cs="Times New Roman"/>
          <w:sz w:val="24"/>
          <w:szCs w:val="24"/>
          <w:lang w:eastAsia="tr-TR"/>
        </w:rPr>
        <w:t>months</w:t>
      </w:r>
      <w:proofErr w:type="spellEnd"/>
    </w:p>
    <w:p w:rsidR="00FC1DED" w:rsidRPr="009102E5" w:rsidRDefault="00FC1DED" w:rsidP="00794ED7">
      <w:pPr>
        <w:spacing w:after="0" w:line="360" w:lineRule="atLeast"/>
        <w:jc w:val="both"/>
        <w:textAlignment w:val="baseline"/>
        <w:rPr>
          <w:rFonts w:ascii="Times New Roman" w:eastAsia="Times New Roman" w:hAnsi="Times New Roman" w:cs="Times New Roman"/>
          <w:sz w:val="24"/>
          <w:szCs w:val="24"/>
          <w:lang w:eastAsia="tr-TR"/>
        </w:rPr>
      </w:pPr>
    </w:p>
    <w:p w:rsidR="002363DD" w:rsidRDefault="002363DD" w:rsidP="00794ED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21037E" w:rsidRDefault="0021037E" w:rsidP="00794ED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21037E" w:rsidRDefault="0021037E" w:rsidP="00794ED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21037E" w:rsidRDefault="0021037E" w:rsidP="00794ED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21037E" w:rsidRDefault="0021037E" w:rsidP="00794ED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lastRenderedPageBreak/>
        <w:t>KEY AREAS OF ACCOUNTABILITY</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Assess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needs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asylum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seekers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refugees</w:t>
      </w:r>
      <w:proofErr w:type="spellEnd"/>
      <w:r w:rsidRPr="009102E5">
        <w:rPr>
          <w:rFonts w:ascii="Times New Roman" w:eastAsia="Times New Roman" w:hAnsi="Times New Roman" w:cs="Times New Roman"/>
          <w:sz w:val="24"/>
          <w:szCs w:val="24"/>
          <w:lang w:eastAsia="tr-TR"/>
        </w:rPr>
        <w:t xml:space="preserve"> </w:t>
      </w:r>
      <w:proofErr w:type="gramStart"/>
      <w:r w:rsidRPr="009102E5">
        <w:rPr>
          <w:rFonts w:ascii="Times New Roman" w:eastAsia="Times New Roman" w:hAnsi="Times New Roman" w:cs="Times New Roman"/>
          <w:sz w:val="24"/>
          <w:szCs w:val="24"/>
          <w:lang w:eastAsia="tr-TR"/>
        </w:rPr>
        <w:t>(</w:t>
      </w:r>
      <w:proofErr w:type="spellStart"/>
      <w:proofErr w:type="gramEnd"/>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girls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boys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women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men</w:t>
      </w:r>
      <w:proofErr w:type="gramStart"/>
      <w:r w:rsidRPr="009102E5">
        <w:rPr>
          <w:rFonts w:ascii="Times New Roman" w:eastAsia="Times New Roman" w:hAnsi="Times New Roman" w:cs="Times New Roman"/>
          <w:sz w:val="24"/>
          <w:szCs w:val="24"/>
          <w:lang w:eastAsia="tr-TR"/>
        </w:rPr>
        <w:t>)</w:t>
      </w:r>
      <w:proofErr w:type="gram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Individual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Assistance(IPA)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needs-based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child-focused</w:t>
      </w:r>
      <w:proofErr w:type="spellEnd"/>
      <w:r w:rsidRPr="009102E5">
        <w:rPr>
          <w:rFonts w:ascii="Times New Roman" w:eastAsia="Times New Roman" w:hAnsi="Times New Roman" w:cs="Times New Roman"/>
          <w:sz w:val="24"/>
          <w:szCs w:val="24"/>
          <w:lang w:eastAsia="tr-TR"/>
        </w:rPr>
        <w:t xml:space="preserve"> IPA </w:t>
      </w:r>
      <w:proofErr w:type="spellStart"/>
      <w:r w:rsidRPr="009102E5">
        <w:rPr>
          <w:rFonts w:ascii="Times New Roman" w:eastAsia="Times New Roman" w:hAnsi="Times New Roman" w:cs="Times New Roman"/>
          <w:sz w:val="24"/>
          <w:szCs w:val="24"/>
          <w:lang w:eastAsia="tr-TR"/>
        </w:rPr>
        <w:t>plans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tailored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each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individual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information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provision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safe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ethical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as </w:t>
      </w:r>
      <w:proofErr w:type="spellStart"/>
      <w:r w:rsidRPr="009102E5">
        <w:rPr>
          <w:rFonts w:ascii="Times New Roman" w:eastAsia="Times New Roman" w:hAnsi="Times New Roman" w:cs="Times New Roman"/>
          <w:sz w:val="24"/>
          <w:szCs w:val="24"/>
          <w:lang w:eastAsia="tr-TR"/>
        </w:rPr>
        <w:t>well</w:t>
      </w:r>
      <w:proofErr w:type="spellEnd"/>
      <w:r w:rsidRPr="009102E5">
        <w:rPr>
          <w:rFonts w:ascii="Times New Roman" w:eastAsia="Times New Roman" w:hAnsi="Times New Roman" w:cs="Times New Roman"/>
          <w:sz w:val="24"/>
          <w:szCs w:val="24"/>
          <w:lang w:eastAsia="tr-TR"/>
        </w:rPr>
        <w:t xml:space="preserve"> as </w:t>
      </w:r>
      <w:proofErr w:type="spellStart"/>
      <w:r w:rsidRPr="009102E5">
        <w:rPr>
          <w:rFonts w:ascii="Times New Roman" w:eastAsia="Times New Roman" w:hAnsi="Times New Roman" w:cs="Times New Roman"/>
          <w:sz w:val="24"/>
          <w:szCs w:val="24"/>
          <w:lang w:eastAsia="tr-TR"/>
        </w:rPr>
        <w:t>follow-ups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line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SOPs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IPA.</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proofErr w:type="gramStart"/>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Actively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engage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identification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boys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girls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women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men in </w:t>
      </w:r>
      <w:proofErr w:type="spellStart"/>
      <w:r w:rsidRPr="009102E5">
        <w:rPr>
          <w:rFonts w:ascii="Times New Roman" w:eastAsia="Times New Roman" w:hAnsi="Times New Roman" w:cs="Times New Roman"/>
          <w:sz w:val="24"/>
          <w:szCs w:val="24"/>
          <w:lang w:eastAsia="tr-TR"/>
        </w:rPr>
        <w:t>need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mental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health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other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safe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ethical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necessary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both</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out</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center</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accordance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SOPs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Information </w:t>
      </w:r>
      <w:proofErr w:type="spellStart"/>
      <w:r w:rsidRPr="009102E5">
        <w:rPr>
          <w:rFonts w:ascii="Times New Roman" w:eastAsia="Times New Roman" w:hAnsi="Times New Roman" w:cs="Times New Roman"/>
          <w:sz w:val="24"/>
          <w:szCs w:val="24"/>
          <w:lang w:eastAsia="tr-TR"/>
        </w:rPr>
        <w:t>Sharing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Protocols</w:t>
      </w:r>
      <w:proofErr w:type="spellEnd"/>
      <w:r w:rsidRPr="009102E5">
        <w:rPr>
          <w:rFonts w:ascii="Times New Roman" w:eastAsia="Times New Roman" w:hAnsi="Times New Roman" w:cs="Times New Roman"/>
          <w:sz w:val="24"/>
          <w:szCs w:val="24"/>
          <w:lang w:eastAsia="tr-TR"/>
        </w:rPr>
        <w:t xml:space="preserve">. </w:t>
      </w:r>
      <w:proofErr w:type="spellStart"/>
      <w:proofErr w:type="gramEnd"/>
      <w:r w:rsidRPr="009102E5">
        <w:rPr>
          <w:rFonts w:ascii="Times New Roman" w:eastAsia="Times New Roman" w:hAnsi="Times New Roman" w:cs="Times New Roman"/>
          <w:sz w:val="24"/>
          <w:szCs w:val="24"/>
          <w:lang w:eastAsia="tr-TR"/>
        </w:rPr>
        <w:t>This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close</w:t>
      </w:r>
      <w:proofErr w:type="spellEnd"/>
      <w:r w:rsidRPr="009102E5">
        <w:rPr>
          <w:rFonts w:ascii="Times New Roman" w:eastAsia="Times New Roman" w:hAnsi="Times New Roman" w:cs="Times New Roman"/>
          <w:sz w:val="24"/>
          <w:szCs w:val="24"/>
          <w:lang w:eastAsia="tr-TR"/>
        </w:rPr>
        <w:t xml:space="preserve"> Collaboration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Services </w:t>
      </w:r>
      <w:proofErr w:type="spellStart"/>
      <w:r w:rsidRPr="009102E5">
        <w:rPr>
          <w:rFonts w:ascii="Times New Roman" w:eastAsia="Times New Roman" w:hAnsi="Times New Roman" w:cs="Times New Roman"/>
          <w:sz w:val="24"/>
          <w:szCs w:val="24"/>
          <w:lang w:eastAsia="tr-TR"/>
        </w:rPr>
        <w:t>Unit</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Municipality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follow</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up</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cases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counseling</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Conduct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necessary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educational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legal </w:t>
      </w:r>
      <w:proofErr w:type="spellStart"/>
      <w:r w:rsidRPr="009102E5">
        <w:rPr>
          <w:rFonts w:ascii="Times New Roman" w:eastAsia="Times New Roman" w:hAnsi="Times New Roman" w:cs="Times New Roman"/>
          <w:sz w:val="24"/>
          <w:szCs w:val="24"/>
          <w:lang w:eastAsia="tr-TR"/>
        </w:rPr>
        <w:t>counsellors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Keçiören </w:t>
      </w:r>
      <w:proofErr w:type="spellStart"/>
      <w:r w:rsidRPr="009102E5">
        <w:rPr>
          <w:rFonts w:ascii="Times New Roman" w:eastAsia="Times New Roman" w:hAnsi="Times New Roman" w:cs="Times New Roman"/>
          <w:sz w:val="24"/>
          <w:szCs w:val="24"/>
          <w:lang w:eastAsia="tr-TR"/>
        </w:rPr>
        <w:t>Migrant</w:t>
      </w:r>
      <w:proofErr w:type="spellEnd"/>
      <w:r w:rsidRPr="009102E5">
        <w:rPr>
          <w:rFonts w:ascii="Times New Roman" w:eastAsia="Times New Roman" w:hAnsi="Times New Roman" w:cs="Times New Roman"/>
          <w:sz w:val="24"/>
          <w:szCs w:val="24"/>
          <w:lang w:eastAsia="tr-TR"/>
        </w:rPr>
        <w:t xml:space="preserve"> Services Center.</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Provide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hand</w:t>
      </w:r>
      <w:proofErr w:type="spellEnd"/>
      <w:r w:rsidRPr="009102E5">
        <w:rPr>
          <w:rFonts w:ascii="Times New Roman" w:eastAsia="Times New Roman" w:hAnsi="Times New Roman" w:cs="Times New Roman"/>
          <w:sz w:val="24"/>
          <w:szCs w:val="24"/>
          <w:lang w:eastAsia="tr-TR"/>
        </w:rPr>
        <w:t xml:space="preserve"> holding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necessary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cases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enhance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their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access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out</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center</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Regularly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report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Child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PSS </w:t>
      </w:r>
      <w:proofErr w:type="spellStart"/>
      <w:r w:rsidRPr="009102E5">
        <w:rPr>
          <w:rFonts w:ascii="Times New Roman" w:eastAsia="Times New Roman" w:hAnsi="Times New Roman" w:cs="Times New Roman"/>
          <w:sz w:val="24"/>
          <w:szCs w:val="24"/>
          <w:lang w:eastAsia="tr-TR"/>
        </w:rPr>
        <w:t>Expert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actively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engage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technical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supervision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sessions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as a </w:t>
      </w:r>
      <w:proofErr w:type="spellStart"/>
      <w:r w:rsidRPr="009102E5">
        <w:rPr>
          <w:rFonts w:ascii="Times New Roman" w:eastAsia="Times New Roman" w:hAnsi="Times New Roman" w:cs="Times New Roman"/>
          <w:sz w:val="24"/>
          <w:szCs w:val="24"/>
          <w:lang w:eastAsia="tr-TR"/>
        </w:rPr>
        <w:t>peer-support</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Actively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contributing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making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gender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sensitive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extent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gender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transformative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safe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at </w:t>
      </w:r>
      <w:proofErr w:type="spellStart"/>
      <w:r w:rsidRPr="009102E5">
        <w:rPr>
          <w:rFonts w:ascii="Times New Roman" w:eastAsia="Times New Roman" w:hAnsi="Times New Roman" w:cs="Times New Roman"/>
          <w:sz w:val="24"/>
          <w:szCs w:val="24"/>
          <w:lang w:eastAsia="tr-TR"/>
        </w:rPr>
        <w:t>all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times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Actively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contribute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effective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implementation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accountability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mechanisms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Deliver </w:t>
      </w:r>
      <w:proofErr w:type="spellStart"/>
      <w:r w:rsidRPr="009102E5">
        <w:rPr>
          <w:rFonts w:ascii="Times New Roman" w:eastAsia="Times New Roman" w:hAnsi="Times New Roman" w:cs="Times New Roman"/>
          <w:sz w:val="24"/>
          <w:szCs w:val="24"/>
          <w:lang w:eastAsia="tr-TR"/>
        </w:rPr>
        <w:t>outstanding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outcomes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their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best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interests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reflect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zero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tolerance</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abuse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exploitation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neglect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violence</w:t>
      </w:r>
      <w:proofErr w:type="spellEnd"/>
      <w:r w:rsidRPr="009102E5">
        <w:rPr>
          <w:rFonts w:ascii="Times New Roman" w:eastAsia="Times New Roman" w:hAnsi="Times New Roman" w:cs="Times New Roman"/>
          <w:sz w:val="24"/>
          <w:szCs w:val="24"/>
          <w:lang w:eastAsia="tr-TR"/>
        </w:rPr>
        <w:t>.</w:t>
      </w:r>
    </w:p>
    <w:p w:rsidR="00794ED7"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implementation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relevant</w:t>
      </w:r>
      <w:proofErr w:type="spellEnd"/>
      <w:r w:rsidRPr="009102E5">
        <w:rPr>
          <w:rFonts w:ascii="Times New Roman" w:eastAsia="Times New Roman" w:hAnsi="Times New Roman" w:cs="Times New Roman"/>
          <w:sz w:val="24"/>
          <w:szCs w:val="24"/>
          <w:lang w:eastAsia="tr-TR"/>
        </w:rPr>
        <w:t xml:space="preserve"> MEAL </w:t>
      </w:r>
      <w:proofErr w:type="spellStart"/>
      <w:r w:rsidRPr="009102E5">
        <w:rPr>
          <w:rFonts w:ascii="Times New Roman" w:eastAsia="Times New Roman" w:hAnsi="Times New Roman" w:cs="Times New Roman"/>
          <w:sz w:val="24"/>
          <w:szCs w:val="24"/>
          <w:lang w:eastAsia="tr-TR"/>
        </w:rPr>
        <w:t>tools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approaches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feed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accountability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learning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evidence-building</w:t>
      </w:r>
      <w:proofErr w:type="spellEnd"/>
      <w:r w:rsidRPr="009102E5">
        <w:rPr>
          <w:rFonts w:ascii="Times New Roman" w:eastAsia="Times New Roman" w:hAnsi="Times New Roman" w:cs="Times New Roman"/>
          <w:sz w:val="24"/>
          <w:szCs w:val="24"/>
          <w:lang w:eastAsia="tr-TR"/>
        </w:rPr>
        <w:t>.</w:t>
      </w:r>
    </w:p>
    <w:p w:rsidR="0021037E" w:rsidRDefault="0021037E" w:rsidP="00794ED7">
      <w:pPr>
        <w:spacing w:after="360" w:line="360" w:lineRule="atLeast"/>
        <w:jc w:val="both"/>
        <w:textAlignment w:val="baseline"/>
        <w:rPr>
          <w:rFonts w:ascii="Times New Roman" w:eastAsia="Times New Roman" w:hAnsi="Times New Roman" w:cs="Times New Roman"/>
          <w:sz w:val="24"/>
          <w:szCs w:val="24"/>
          <w:lang w:eastAsia="tr-TR"/>
        </w:rPr>
      </w:pPr>
    </w:p>
    <w:p w:rsidR="0021037E" w:rsidRPr="009102E5" w:rsidRDefault="0021037E" w:rsidP="00794ED7">
      <w:pPr>
        <w:spacing w:after="36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lastRenderedPageBreak/>
        <w:t>REQUIRED QUALIFICATIONS</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Bachelor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degree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work</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psychology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sociology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relevant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fields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preferably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an MA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Ms</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sciences</w:t>
      </w:r>
      <w:proofErr w:type="spellEnd"/>
      <w:r w:rsidRPr="009102E5">
        <w:rPr>
          <w:rFonts w:ascii="Times New Roman" w:eastAsia="Times New Roman" w:hAnsi="Times New Roman" w:cs="Times New Roman"/>
          <w:sz w:val="24"/>
          <w:szCs w:val="24"/>
          <w:lang w:eastAsia="tr-TR"/>
        </w:rPr>
        <w:t>).</w:t>
      </w:r>
    </w:p>
    <w:p w:rsidR="00794ED7"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w:t>
      </w:r>
      <w:r w:rsidRPr="009102E5">
        <w:rPr>
          <w:rFonts w:ascii="Times New Roman" w:eastAsia="Times New Roman" w:hAnsi="Times New Roman" w:cs="Times New Roman"/>
          <w:b/>
          <w:bCs/>
          <w:sz w:val="24"/>
          <w:szCs w:val="24"/>
          <w:bdr w:val="none" w:sz="0" w:space="0" w:color="auto" w:frame="1"/>
          <w:lang w:eastAsia="tr-TR"/>
        </w:rPr>
        <w:t xml:space="preserve">At </w:t>
      </w:r>
      <w:proofErr w:type="spellStart"/>
      <w:r w:rsidRPr="009102E5">
        <w:rPr>
          <w:rFonts w:ascii="Times New Roman" w:eastAsia="Times New Roman" w:hAnsi="Times New Roman" w:cs="Times New Roman"/>
          <w:b/>
          <w:bCs/>
          <w:sz w:val="24"/>
          <w:szCs w:val="24"/>
          <w:bdr w:val="none" w:sz="0" w:space="0" w:color="auto" w:frame="1"/>
          <w:lang w:eastAsia="tr-TR"/>
        </w:rPr>
        <w:t>least</w:t>
      </w:r>
      <w:proofErr w:type="spellEnd"/>
      <w:r w:rsidRPr="009102E5">
        <w:rPr>
          <w:rFonts w:ascii="Times New Roman" w:eastAsia="Times New Roman" w:hAnsi="Times New Roman" w:cs="Times New Roman"/>
          <w:b/>
          <w:bCs/>
          <w:sz w:val="24"/>
          <w:szCs w:val="24"/>
          <w:bdr w:val="none" w:sz="0" w:space="0" w:color="auto" w:frame="1"/>
          <w:lang w:eastAsia="tr-TR"/>
        </w:rPr>
        <w:t xml:space="preserve"> 2 </w:t>
      </w:r>
      <w:proofErr w:type="spellStart"/>
      <w:r w:rsidRPr="009102E5">
        <w:rPr>
          <w:rFonts w:ascii="Times New Roman" w:eastAsia="Times New Roman" w:hAnsi="Times New Roman" w:cs="Times New Roman"/>
          <w:b/>
          <w:bCs/>
          <w:sz w:val="24"/>
          <w:szCs w:val="24"/>
          <w:bdr w:val="none" w:sz="0" w:space="0" w:color="auto" w:frame="1"/>
          <w:lang w:eastAsia="tr-TR"/>
        </w:rPr>
        <w:t>years</w:t>
      </w:r>
      <w:proofErr w:type="spellEnd"/>
      <w:r w:rsidRPr="009102E5">
        <w:rPr>
          <w:rFonts w:ascii="Times New Roman" w:eastAsia="Times New Roman" w:hAnsi="Times New Roman" w:cs="Times New Roman"/>
          <w:b/>
          <w:bCs/>
          <w:sz w:val="24"/>
          <w:szCs w:val="24"/>
          <w:bdr w:val="none" w:sz="0" w:space="0" w:color="auto" w:frame="1"/>
          <w:lang w:eastAsia="tr-TR"/>
        </w:rPr>
        <w:t xml:space="preserve"> of </w:t>
      </w:r>
      <w:proofErr w:type="spellStart"/>
      <w:r w:rsidRPr="009102E5">
        <w:rPr>
          <w:rFonts w:ascii="Times New Roman" w:eastAsia="Times New Roman" w:hAnsi="Times New Roman" w:cs="Times New Roman"/>
          <w:b/>
          <w:bCs/>
          <w:sz w:val="24"/>
          <w:szCs w:val="24"/>
          <w:bdr w:val="none" w:sz="0" w:space="0" w:color="auto" w:frame="1"/>
          <w:lang w:eastAsia="tr-TR"/>
        </w:rPr>
        <w:t>experience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field</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work</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r w:rsidR="0021037E">
        <w:rPr>
          <w:rFonts w:ascii="Times New Roman" w:eastAsia="Times New Roman" w:hAnsi="Times New Roman" w:cs="Times New Roman"/>
          <w:sz w:val="24"/>
          <w:szCs w:val="24"/>
          <w:lang w:eastAsia="tr-TR"/>
        </w:rPr>
        <w:t xml:space="preserve">on </w:t>
      </w:r>
      <w:proofErr w:type="spellStart"/>
      <w:r w:rsidR="0021037E">
        <w:rPr>
          <w:rFonts w:ascii="Times New Roman" w:eastAsia="Times New Roman" w:hAnsi="Times New Roman" w:cs="Times New Roman"/>
          <w:sz w:val="24"/>
          <w:szCs w:val="24"/>
          <w:lang w:eastAsia="tr-TR"/>
        </w:rPr>
        <w:t>protection</w:t>
      </w:r>
      <w:proofErr w:type="spellEnd"/>
      <w:r w:rsidR="0021037E">
        <w:rPr>
          <w:rFonts w:ascii="Times New Roman" w:eastAsia="Times New Roman" w:hAnsi="Times New Roman" w:cs="Times New Roman"/>
          <w:sz w:val="24"/>
          <w:szCs w:val="24"/>
          <w:lang w:eastAsia="tr-TR"/>
        </w:rPr>
        <w:t xml:space="preserve"> </w:t>
      </w:r>
      <w:proofErr w:type="spellStart"/>
      <w:r w:rsidR="0021037E">
        <w:rPr>
          <w:rFonts w:ascii="Times New Roman" w:eastAsia="Times New Roman" w:hAnsi="Times New Roman" w:cs="Times New Roman"/>
          <w:sz w:val="24"/>
          <w:szCs w:val="24"/>
          <w:lang w:eastAsia="tr-TR"/>
        </w:rPr>
        <w:t>field</w:t>
      </w:r>
      <w:proofErr w:type="spellEnd"/>
      <w:r w:rsidRPr="009102E5">
        <w:rPr>
          <w:rFonts w:ascii="Times New Roman" w:eastAsia="Times New Roman" w:hAnsi="Times New Roman" w:cs="Times New Roman"/>
          <w:sz w:val="24"/>
          <w:szCs w:val="24"/>
          <w:lang w:eastAsia="tr-TR"/>
        </w:rPr>
        <w:t>).</w:t>
      </w:r>
    </w:p>
    <w:p w:rsidR="0007671D" w:rsidRPr="009102E5" w:rsidRDefault="0007671D" w:rsidP="00794ED7">
      <w:pPr>
        <w:spacing w:after="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Excellent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knowledge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about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Turkish</w:t>
      </w:r>
      <w:proofErr w:type="spellEnd"/>
      <w:r w:rsidRPr="009102E5">
        <w:rPr>
          <w:rFonts w:ascii="Times New Roman" w:eastAsia="Times New Roman" w:hAnsi="Times New Roman" w:cs="Times New Roman"/>
          <w:sz w:val="24"/>
          <w:szCs w:val="24"/>
          <w:lang w:eastAsia="tr-TR"/>
        </w:rPr>
        <w:t xml:space="preserve"> legal </w:t>
      </w:r>
      <w:proofErr w:type="spellStart"/>
      <w:r w:rsidRPr="009102E5">
        <w:rPr>
          <w:rFonts w:ascii="Times New Roman" w:eastAsia="Times New Roman" w:hAnsi="Times New Roman" w:cs="Times New Roman"/>
          <w:sz w:val="24"/>
          <w:szCs w:val="24"/>
          <w:lang w:eastAsia="tr-TR"/>
        </w:rPr>
        <w:t>system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welfare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system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particularly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relating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refugee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rights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Experience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working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migrants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refugees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asylum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seekers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Good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technical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understanding</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participation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based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approaches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Strong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skills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capacity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regular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reporting</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Strong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interpersonal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communication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skills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Able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work</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tight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deadlines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under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pressure</w:t>
      </w:r>
      <w:proofErr w:type="spellEnd"/>
      <w:r w:rsidRPr="009102E5">
        <w:rPr>
          <w:rFonts w:ascii="Times New Roman" w:eastAsia="Times New Roman" w:hAnsi="Times New Roman" w:cs="Times New Roman"/>
          <w:sz w:val="24"/>
          <w:szCs w:val="24"/>
          <w:lang w:eastAsia="tr-TR"/>
        </w:rPr>
        <w:t>.</w:t>
      </w:r>
    </w:p>
    <w:p w:rsidR="00794ED7"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Fluent</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b/>
          <w:bCs/>
          <w:sz w:val="24"/>
          <w:szCs w:val="24"/>
          <w:bdr w:val="none" w:sz="0" w:space="0" w:color="auto" w:frame="1"/>
          <w:lang w:eastAsia="tr-TR"/>
        </w:rPr>
        <w:t>Turkish</w:t>
      </w:r>
      <w:proofErr w:type="spellEnd"/>
      <w:r w:rsidR="0007671D">
        <w:rPr>
          <w:rFonts w:ascii="Times New Roman" w:eastAsia="Times New Roman" w:hAnsi="Times New Roman" w:cs="Times New Roman"/>
          <w:b/>
          <w:bCs/>
          <w:sz w:val="24"/>
          <w:szCs w:val="24"/>
          <w:bdr w:val="none" w:sz="0" w:space="0" w:color="auto" w:frame="1"/>
          <w:lang w:eastAsia="tr-TR"/>
        </w:rPr>
        <w:t xml:space="preserve"> </w:t>
      </w:r>
      <w:r w:rsidRPr="009102E5">
        <w:rPr>
          <w:rFonts w:ascii="Times New Roman" w:eastAsia="Times New Roman" w:hAnsi="Times New Roman" w:cs="Times New Roman"/>
          <w:sz w:val="24"/>
          <w:szCs w:val="24"/>
          <w:lang w:eastAsia="tr-TR"/>
        </w:rPr>
        <w:t>(</w:t>
      </w:r>
      <w:proofErr w:type="spellStart"/>
      <w:r w:rsidRPr="009102E5">
        <w:rPr>
          <w:rFonts w:ascii="Times New Roman" w:eastAsia="Times New Roman" w:hAnsi="Times New Roman" w:cs="Times New Roman"/>
          <w:sz w:val="24"/>
          <w:szCs w:val="24"/>
          <w:lang w:eastAsia="tr-TR"/>
        </w:rPr>
        <w:t>written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spoken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w:t>
      </w:r>
      <w:proofErr w:type="spellStart"/>
      <w:r w:rsidRPr="009102E5">
        <w:rPr>
          <w:rFonts w:ascii="Times New Roman" w:eastAsia="Times New Roman" w:hAnsi="Times New Roman" w:cs="Times New Roman"/>
          <w:b/>
          <w:bCs/>
          <w:sz w:val="24"/>
          <w:szCs w:val="24"/>
          <w:bdr w:val="none" w:sz="0" w:space="0" w:color="auto" w:frame="1"/>
          <w:lang w:eastAsia="tr-TR"/>
        </w:rPr>
        <w:t>Arabic</w:t>
      </w:r>
      <w:proofErr w:type="spellEnd"/>
      <w:r w:rsidR="0007671D">
        <w:rPr>
          <w:rFonts w:ascii="Times New Roman" w:eastAsia="Times New Roman" w:hAnsi="Times New Roman" w:cs="Times New Roman"/>
          <w:b/>
          <w:bCs/>
          <w:sz w:val="24"/>
          <w:szCs w:val="24"/>
          <w:bdr w:val="none" w:sz="0" w:space="0" w:color="auto" w:frame="1"/>
          <w:lang w:eastAsia="tr-TR"/>
        </w:rPr>
        <w:t xml:space="preserve"> (</w:t>
      </w:r>
      <w:proofErr w:type="spellStart"/>
      <w:r w:rsidR="0007671D">
        <w:rPr>
          <w:rFonts w:ascii="Times New Roman" w:eastAsia="Times New Roman" w:hAnsi="Times New Roman" w:cs="Times New Roman"/>
          <w:bCs/>
          <w:sz w:val="24"/>
          <w:szCs w:val="24"/>
          <w:bdr w:val="none" w:sz="0" w:space="0" w:color="auto" w:frame="1"/>
          <w:lang w:eastAsia="tr-TR"/>
        </w:rPr>
        <w:t>spoken</w:t>
      </w:r>
      <w:proofErr w:type="spellEnd"/>
      <w:r w:rsidR="0007671D">
        <w:rPr>
          <w:rFonts w:ascii="Times New Roman" w:eastAsia="Times New Roman" w:hAnsi="Times New Roman" w:cs="Times New Roman"/>
          <w:bCs/>
          <w:sz w:val="24"/>
          <w:szCs w:val="24"/>
          <w:bdr w:val="none" w:sz="0" w:space="0" w:color="auto" w:frame="1"/>
          <w:lang w:eastAsia="tr-TR"/>
        </w:rPr>
        <w:t xml:space="preserve">). </w:t>
      </w:r>
      <w:r w:rsidRPr="009102E5">
        <w:rPr>
          <w:rFonts w:ascii="Times New Roman" w:eastAsia="Times New Roman" w:hAnsi="Times New Roman" w:cs="Times New Roman"/>
          <w:sz w:val="24"/>
          <w:szCs w:val="24"/>
          <w:lang w:eastAsia="tr-TR"/>
        </w:rPr>
        <w:t> </w:t>
      </w:r>
      <w:proofErr w:type="spellStart"/>
      <w:r w:rsidR="0007671D">
        <w:rPr>
          <w:rFonts w:ascii="Times New Roman" w:eastAsia="Times New Roman" w:hAnsi="Times New Roman" w:cs="Times New Roman"/>
          <w:sz w:val="24"/>
          <w:szCs w:val="24"/>
          <w:lang w:eastAsia="tr-TR"/>
        </w:rPr>
        <w:t>Other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languages</w:t>
      </w:r>
      <w:proofErr w:type="spellEnd"/>
      <w:r w:rsidRPr="009102E5">
        <w:rPr>
          <w:rFonts w:ascii="Times New Roman" w:eastAsia="Times New Roman" w:hAnsi="Times New Roman" w:cs="Times New Roman"/>
          <w:sz w:val="24"/>
          <w:szCs w:val="24"/>
          <w:lang w:eastAsia="tr-TR"/>
        </w:rPr>
        <w:t xml:space="preserve">, </w:t>
      </w:r>
      <w:proofErr w:type="spellStart"/>
      <w:r w:rsidR="0007671D">
        <w:rPr>
          <w:rFonts w:ascii="Times New Roman" w:eastAsia="Times New Roman" w:hAnsi="Times New Roman" w:cs="Times New Roman"/>
          <w:sz w:val="24"/>
          <w:szCs w:val="24"/>
          <w:lang w:eastAsia="tr-TR"/>
        </w:rPr>
        <w:t>such</w:t>
      </w:r>
      <w:proofErr w:type="spellEnd"/>
      <w:r w:rsidR="0007671D">
        <w:rPr>
          <w:rFonts w:ascii="Times New Roman" w:eastAsia="Times New Roman" w:hAnsi="Times New Roman" w:cs="Times New Roman"/>
          <w:sz w:val="24"/>
          <w:szCs w:val="24"/>
          <w:lang w:eastAsia="tr-TR"/>
        </w:rPr>
        <w:t xml:space="preserve"> as </w:t>
      </w:r>
      <w:proofErr w:type="spellStart"/>
      <w:r w:rsidR="0007671D">
        <w:rPr>
          <w:rFonts w:ascii="Times New Roman" w:eastAsia="Times New Roman" w:hAnsi="Times New Roman" w:cs="Times New Roman"/>
          <w:sz w:val="24"/>
          <w:szCs w:val="24"/>
          <w:lang w:eastAsia="tr-TR"/>
        </w:rPr>
        <w:t>Kurdish</w:t>
      </w:r>
      <w:proofErr w:type="spellEnd"/>
      <w:r w:rsidR="0007671D">
        <w:rPr>
          <w:rFonts w:ascii="Times New Roman" w:eastAsia="Times New Roman" w:hAnsi="Times New Roman" w:cs="Times New Roman"/>
          <w:sz w:val="24"/>
          <w:szCs w:val="24"/>
          <w:lang w:eastAsia="tr-TR"/>
        </w:rPr>
        <w:t xml:space="preserve">, </w:t>
      </w:r>
      <w:proofErr w:type="spellStart"/>
      <w:r w:rsidR="0007671D">
        <w:rPr>
          <w:rFonts w:ascii="Times New Roman" w:eastAsia="Times New Roman" w:hAnsi="Times New Roman" w:cs="Times New Roman"/>
          <w:sz w:val="24"/>
          <w:szCs w:val="24"/>
          <w:lang w:eastAsia="tr-TR"/>
        </w:rPr>
        <w:t>Farsi</w:t>
      </w:r>
      <w:proofErr w:type="spellEnd"/>
      <w:r w:rsidR="0007671D">
        <w:rPr>
          <w:rFonts w:ascii="Times New Roman" w:eastAsia="Times New Roman" w:hAnsi="Times New Roman" w:cs="Times New Roman"/>
          <w:sz w:val="24"/>
          <w:szCs w:val="24"/>
          <w:lang w:eastAsia="tr-TR"/>
        </w:rPr>
        <w:t xml:space="preserve"> </w:t>
      </w:r>
      <w:proofErr w:type="spellStart"/>
      <w:r w:rsidR="0007671D">
        <w:rPr>
          <w:rFonts w:ascii="Times New Roman" w:eastAsia="Times New Roman" w:hAnsi="Times New Roman" w:cs="Times New Roman"/>
          <w:sz w:val="24"/>
          <w:szCs w:val="24"/>
          <w:lang w:eastAsia="tr-TR"/>
        </w:rPr>
        <w:t>and</w:t>
      </w:r>
      <w:proofErr w:type="spellEnd"/>
      <w:r w:rsidR="0007671D">
        <w:rPr>
          <w:rFonts w:ascii="Times New Roman" w:eastAsia="Times New Roman" w:hAnsi="Times New Roman" w:cs="Times New Roman"/>
          <w:sz w:val="24"/>
          <w:szCs w:val="24"/>
          <w:lang w:eastAsia="tr-TR"/>
        </w:rPr>
        <w:t xml:space="preserve"> </w:t>
      </w:r>
      <w:proofErr w:type="spellStart"/>
      <w:r w:rsidR="0007671D">
        <w:rPr>
          <w:rFonts w:ascii="Times New Roman" w:eastAsia="Times New Roman" w:hAnsi="Times New Roman" w:cs="Times New Roman"/>
          <w:sz w:val="24"/>
          <w:szCs w:val="24"/>
          <w:lang w:eastAsia="tr-TR"/>
        </w:rPr>
        <w:t>Dari</w:t>
      </w:r>
      <w:proofErr w:type="spellEnd"/>
      <w:r w:rsidR="0007671D">
        <w:rPr>
          <w:rFonts w:ascii="Times New Roman" w:eastAsia="Times New Roman" w:hAnsi="Times New Roman" w:cs="Times New Roman"/>
          <w:sz w:val="24"/>
          <w:szCs w:val="24"/>
          <w:lang w:eastAsia="tr-TR"/>
        </w:rPr>
        <w:t xml:space="preserve"> </w:t>
      </w:r>
      <w:proofErr w:type="spellStart"/>
      <w:r w:rsidR="0007671D">
        <w:rPr>
          <w:rFonts w:ascii="Times New Roman" w:eastAsia="Times New Roman" w:hAnsi="Times New Roman" w:cs="Times New Roman"/>
          <w:sz w:val="24"/>
          <w:szCs w:val="24"/>
          <w:lang w:eastAsia="tr-TR"/>
        </w:rPr>
        <w:t>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highly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desirable</w:t>
      </w:r>
      <w:proofErr w:type="spellEnd"/>
      <w:r w:rsidRPr="009102E5">
        <w:rPr>
          <w:rFonts w:ascii="Times New Roman" w:eastAsia="Times New Roman" w:hAnsi="Times New Roman" w:cs="Times New Roman"/>
          <w:sz w:val="24"/>
          <w:szCs w:val="24"/>
          <w:lang w:eastAsia="tr-TR"/>
        </w:rPr>
        <w:t>.</w:t>
      </w:r>
    </w:p>
    <w:p w:rsidR="0007671D" w:rsidRPr="009102E5" w:rsidRDefault="0007671D" w:rsidP="00794ED7">
      <w:pPr>
        <w:spacing w:after="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Strong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skills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computer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literacy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use</w:t>
      </w:r>
      <w:proofErr w:type="spellEnd"/>
      <w:r w:rsidRPr="009102E5">
        <w:rPr>
          <w:rFonts w:ascii="Times New Roman" w:eastAsia="Times New Roman" w:hAnsi="Times New Roman" w:cs="Times New Roman"/>
          <w:sz w:val="24"/>
          <w:szCs w:val="24"/>
          <w:lang w:eastAsia="tr-TR"/>
        </w:rPr>
        <w:t xml:space="preserve"> of Microsoft Word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Excel.</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DESIRABLE:</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MA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Ms</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psychology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human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rights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law</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development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other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relevant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field</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Experience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working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facilitating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adolescents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their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families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Experience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working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NGOs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Ability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speak</w:t>
      </w:r>
      <w:proofErr w:type="spellEnd"/>
      <w:r w:rsidRPr="009102E5">
        <w:rPr>
          <w:rFonts w:ascii="Times New Roman" w:eastAsia="Times New Roman" w:hAnsi="Times New Roman" w:cs="Times New Roman"/>
          <w:sz w:val="24"/>
          <w:szCs w:val="24"/>
          <w:lang w:eastAsia="tr-TR"/>
        </w:rPr>
        <w:t xml:space="preserve"> </w:t>
      </w:r>
      <w:proofErr w:type="spellStart"/>
      <w:r w:rsidR="0007671D" w:rsidRPr="009102E5">
        <w:rPr>
          <w:rFonts w:ascii="Times New Roman" w:eastAsia="Times New Roman" w:hAnsi="Times New Roman" w:cs="Times New Roman"/>
          <w:sz w:val="24"/>
          <w:szCs w:val="24"/>
          <w:lang w:eastAsia="tr-TR"/>
        </w:rPr>
        <w:t>Arabic</w:t>
      </w:r>
      <w:proofErr w:type="spellEnd"/>
      <w:r w:rsidR="0007671D" w:rsidRPr="009102E5">
        <w:rPr>
          <w:rFonts w:ascii="Times New Roman" w:eastAsia="Times New Roman" w:hAnsi="Times New Roman" w:cs="Times New Roman"/>
          <w:sz w:val="24"/>
          <w:szCs w:val="24"/>
          <w:lang w:eastAsia="tr-TR"/>
        </w:rPr>
        <w:t xml:space="preserve"> </w:t>
      </w:r>
      <w:r w:rsidR="0007671D">
        <w:rPr>
          <w:rFonts w:ascii="Times New Roman" w:eastAsia="Times New Roman" w:hAnsi="Times New Roman" w:cs="Times New Roman"/>
          <w:sz w:val="24"/>
          <w:szCs w:val="24"/>
          <w:lang w:eastAsia="tr-TR"/>
        </w:rPr>
        <w:t xml:space="preserve">is </w:t>
      </w:r>
      <w:proofErr w:type="spellStart"/>
      <w:r w:rsidR="0007671D">
        <w:rPr>
          <w:rFonts w:ascii="Times New Roman" w:eastAsia="Times New Roman" w:hAnsi="Times New Roman" w:cs="Times New Roman"/>
          <w:sz w:val="24"/>
          <w:szCs w:val="24"/>
          <w:lang w:eastAsia="tr-TR"/>
        </w:rPr>
        <w:t>highly</w:t>
      </w:r>
      <w:proofErr w:type="spellEnd"/>
      <w:r w:rsidR="0007671D">
        <w:rPr>
          <w:rFonts w:ascii="Times New Roman" w:eastAsia="Times New Roman" w:hAnsi="Times New Roman" w:cs="Times New Roman"/>
          <w:sz w:val="24"/>
          <w:szCs w:val="24"/>
          <w:lang w:eastAsia="tr-TR"/>
        </w:rPr>
        <w:t xml:space="preserve"> </w:t>
      </w:r>
      <w:proofErr w:type="spellStart"/>
      <w:r w:rsidR="0007671D">
        <w:rPr>
          <w:rFonts w:ascii="Times New Roman" w:eastAsia="Times New Roman" w:hAnsi="Times New Roman" w:cs="Times New Roman"/>
          <w:sz w:val="24"/>
          <w:szCs w:val="24"/>
          <w:lang w:eastAsia="tr-TR"/>
        </w:rPr>
        <w:t>desirable</w:t>
      </w:r>
      <w:proofErr w:type="spellEnd"/>
      <w:r w:rsidR="0007671D">
        <w:rPr>
          <w:rFonts w:ascii="Times New Roman" w:eastAsia="Times New Roman" w:hAnsi="Times New Roman" w:cs="Times New Roman"/>
          <w:sz w:val="24"/>
          <w:szCs w:val="24"/>
          <w:lang w:eastAsia="tr-TR"/>
        </w:rPr>
        <w:t xml:space="preserve">. </w:t>
      </w:r>
      <w:proofErr w:type="spellStart"/>
      <w:r w:rsidR="0007671D">
        <w:rPr>
          <w:rFonts w:ascii="Times New Roman" w:eastAsia="Times New Roman" w:hAnsi="Times New Roman" w:cs="Times New Roman"/>
          <w:sz w:val="24"/>
          <w:szCs w:val="24"/>
          <w:lang w:eastAsia="tr-TR"/>
        </w:rPr>
        <w:t>Multiple</w:t>
      </w:r>
      <w:proofErr w:type="spellEnd"/>
      <w:r w:rsidR="0007671D">
        <w:rPr>
          <w:rFonts w:ascii="Times New Roman" w:eastAsia="Times New Roman" w:hAnsi="Times New Roman" w:cs="Times New Roman"/>
          <w:sz w:val="24"/>
          <w:szCs w:val="24"/>
          <w:lang w:eastAsia="tr-TR"/>
        </w:rPr>
        <w:t xml:space="preserve"> </w:t>
      </w:r>
      <w:proofErr w:type="spellStart"/>
      <w:r w:rsidR="0007671D">
        <w:rPr>
          <w:rFonts w:ascii="Times New Roman" w:eastAsia="Times New Roman" w:hAnsi="Times New Roman" w:cs="Times New Roman"/>
          <w:sz w:val="24"/>
          <w:szCs w:val="24"/>
          <w:lang w:eastAsia="tr-TR"/>
        </w:rPr>
        <w:t>languages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Kurdish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Farsi</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Dari</w:t>
      </w:r>
      <w:proofErr w:type="spellEnd"/>
      <w:r w:rsidRPr="009102E5">
        <w:rPr>
          <w:rFonts w:ascii="Times New Roman" w:eastAsia="Times New Roman" w:hAnsi="Times New Roman" w:cs="Times New Roman"/>
          <w:sz w:val="24"/>
          <w:szCs w:val="24"/>
          <w:lang w:eastAsia="tr-TR"/>
        </w:rPr>
        <w:t xml:space="preserve"> is </w:t>
      </w:r>
      <w:r w:rsidR="0007671D">
        <w:rPr>
          <w:rFonts w:ascii="Times New Roman" w:eastAsia="Times New Roman" w:hAnsi="Times New Roman" w:cs="Times New Roman"/>
          <w:sz w:val="24"/>
          <w:szCs w:val="24"/>
          <w:lang w:eastAsia="tr-TR"/>
        </w:rPr>
        <w:t xml:space="preserve">an </w:t>
      </w:r>
      <w:proofErr w:type="spellStart"/>
      <w:r w:rsidR="0007671D">
        <w:rPr>
          <w:rFonts w:ascii="Times New Roman" w:eastAsia="Times New Roman" w:hAnsi="Times New Roman" w:cs="Times New Roman"/>
          <w:sz w:val="24"/>
          <w:szCs w:val="24"/>
          <w:lang w:eastAsia="tr-TR"/>
        </w:rPr>
        <w:t>asset</w:t>
      </w:r>
      <w:proofErr w:type="spellEnd"/>
      <w:r w:rsidR="0007671D">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lastRenderedPageBreak/>
        <w:t xml:space="preserve">· </w:t>
      </w:r>
      <w:proofErr w:type="spellStart"/>
      <w:r w:rsidRPr="009102E5">
        <w:rPr>
          <w:rFonts w:ascii="Times New Roman" w:eastAsia="Times New Roman" w:hAnsi="Times New Roman" w:cs="Times New Roman"/>
          <w:sz w:val="24"/>
          <w:szCs w:val="24"/>
          <w:lang w:eastAsia="tr-TR"/>
        </w:rPr>
        <w:t>Previous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trainings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e.g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psychological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first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aid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safeguarding</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w:t>
      </w:r>
    </w:p>
    <w:p w:rsidR="002363DD" w:rsidRDefault="002363DD" w:rsidP="002363DD">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lang w:eastAsia="tr-TR"/>
        </w:rPr>
        <w:t>Save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Children</w:t>
      </w:r>
      <w:proofErr w:type="spellEnd"/>
      <w:r>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sidR="00FF308E">
        <w:rPr>
          <w:rFonts w:ascii="Times New Roman" w:eastAsia="Times New Roman" w:hAnsi="Times New Roman" w:cs="Times New Roman"/>
          <w:b/>
          <w:sz w:val="24"/>
          <w:szCs w:val="24"/>
          <w:lang w:eastAsia="tr-TR"/>
        </w:rPr>
        <w:t>“Uzman Sosyal Çalışmacı</w:t>
      </w:r>
      <w:r w:rsidRPr="002363DD">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sz w:val="24"/>
          <w:szCs w:val="24"/>
          <w:lang w:eastAsia="tr-TR"/>
        </w:rPr>
        <w:t xml:space="preserve"> kadrosu için iş başvurularını kabul etmektedir. </w:t>
      </w:r>
      <w:proofErr w:type="gramEnd"/>
      <w:r>
        <w:rPr>
          <w:rFonts w:ascii="Times New Roman" w:eastAsia="Times New Roman" w:hAnsi="Times New Roman" w:cs="Times New Roman"/>
          <w:sz w:val="24"/>
          <w:szCs w:val="24"/>
          <w:lang w:eastAsia="tr-TR"/>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07671D" w:rsidRDefault="0007671D" w:rsidP="002363DD">
      <w:pPr>
        <w:spacing w:after="360" w:line="360" w:lineRule="atLeast"/>
        <w:jc w:val="both"/>
        <w:textAlignment w:val="baseline"/>
        <w:rPr>
          <w:rFonts w:ascii="Times New Roman" w:eastAsia="Times New Roman" w:hAnsi="Times New Roman" w:cs="Times New Roman"/>
          <w:sz w:val="24"/>
          <w:szCs w:val="24"/>
          <w:lang w:eastAsia="tr-TR"/>
        </w:rPr>
      </w:pPr>
    </w:p>
    <w:p w:rsidR="002363DD" w:rsidRDefault="002363DD" w:rsidP="002363DD">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Raporlama Yapılacak olan Personel:</w:t>
      </w:r>
      <w:r w:rsidRPr="009102E5">
        <w:rPr>
          <w:rFonts w:ascii="Times New Roman" w:eastAsia="Times New Roman" w:hAnsi="Times New Roman" w:cs="Times New Roman"/>
          <w:sz w:val="24"/>
          <w:szCs w:val="24"/>
          <w:lang w:eastAsia="tr-TR"/>
        </w:rPr>
        <w:t> </w:t>
      </w:r>
      <w:proofErr w:type="spellStart"/>
      <w:r w:rsidRPr="009102E5">
        <w:rPr>
          <w:rFonts w:ascii="Times New Roman" w:eastAsia="Times New Roman" w:hAnsi="Times New Roman" w:cs="Times New Roman"/>
          <w:sz w:val="24"/>
          <w:szCs w:val="24"/>
          <w:lang w:eastAsia="tr-TR"/>
        </w:rPr>
        <w:t>Psiko</w:t>
      </w:r>
      <w:proofErr w:type="spellEnd"/>
      <w:r w:rsidRPr="009102E5">
        <w:rPr>
          <w:rFonts w:ascii="Times New Roman" w:eastAsia="Times New Roman" w:hAnsi="Times New Roman" w:cs="Times New Roman"/>
          <w:sz w:val="24"/>
          <w:szCs w:val="24"/>
          <w:lang w:eastAsia="tr-TR"/>
        </w:rPr>
        <w:t>-sosyal Destek uzmanı</w:t>
      </w:r>
    </w:p>
    <w:p w:rsidR="0007671D" w:rsidRDefault="0007671D" w:rsidP="00794ED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794ED7" w:rsidRDefault="0007671D" w:rsidP="00794ED7">
      <w:pPr>
        <w:spacing w:after="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B</w:t>
      </w:r>
      <w:r w:rsidR="00794ED7" w:rsidRPr="009102E5">
        <w:rPr>
          <w:rFonts w:ascii="Times New Roman" w:eastAsia="Times New Roman" w:hAnsi="Times New Roman" w:cs="Times New Roman"/>
          <w:b/>
          <w:bCs/>
          <w:sz w:val="24"/>
          <w:szCs w:val="24"/>
          <w:bdr w:val="none" w:sz="0" w:space="0" w:color="auto" w:frame="1"/>
          <w:lang w:eastAsia="tr-TR"/>
        </w:rPr>
        <w:t>u birime raporlama yakmaktan sorumlu personel:</w:t>
      </w:r>
      <w:r w:rsidR="00794ED7" w:rsidRPr="009102E5">
        <w:rPr>
          <w:rFonts w:ascii="Times New Roman" w:eastAsia="Times New Roman" w:hAnsi="Times New Roman" w:cs="Times New Roman"/>
          <w:sz w:val="24"/>
          <w:szCs w:val="24"/>
          <w:lang w:eastAsia="tr-TR"/>
        </w:rPr>
        <w:t> -</w:t>
      </w:r>
    </w:p>
    <w:p w:rsidR="00804F60" w:rsidRDefault="00804F60" w:rsidP="00794ED7">
      <w:pPr>
        <w:spacing w:after="0" w:line="360" w:lineRule="atLeast"/>
        <w:jc w:val="both"/>
        <w:textAlignment w:val="baseline"/>
        <w:rPr>
          <w:rFonts w:ascii="Times New Roman" w:eastAsia="Times New Roman" w:hAnsi="Times New Roman" w:cs="Times New Roman"/>
          <w:sz w:val="24"/>
          <w:szCs w:val="24"/>
          <w:lang w:eastAsia="tr-TR"/>
        </w:rPr>
      </w:pPr>
    </w:p>
    <w:p w:rsidR="00804F60" w:rsidRDefault="00804F60" w:rsidP="00794ED7">
      <w:pPr>
        <w:spacing w:after="0" w:line="360" w:lineRule="atLeast"/>
        <w:jc w:val="both"/>
        <w:textAlignment w:val="baseline"/>
        <w:rPr>
          <w:rFonts w:ascii="Times New Roman" w:eastAsia="Times New Roman" w:hAnsi="Times New Roman" w:cs="Times New Roman"/>
          <w:sz w:val="24"/>
          <w:szCs w:val="24"/>
          <w:lang w:eastAsia="tr-TR"/>
        </w:rPr>
      </w:pPr>
      <w:r w:rsidRPr="00804F60">
        <w:rPr>
          <w:rFonts w:ascii="Times New Roman" w:eastAsia="Times New Roman" w:hAnsi="Times New Roman" w:cs="Times New Roman"/>
          <w:b/>
          <w:sz w:val="24"/>
          <w:szCs w:val="24"/>
          <w:lang w:eastAsia="tr-TR"/>
        </w:rPr>
        <w:t>İstihdam edilecek kişi sayısı:</w:t>
      </w:r>
      <w:r>
        <w:rPr>
          <w:rFonts w:ascii="Times New Roman" w:eastAsia="Times New Roman" w:hAnsi="Times New Roman" w:cs="Times New Roman"/>
          <w:sz w:val="24"/>
          <w:szCs w:val="24"/>
          <w:lang w:eastAsia="tr-TR"/>
        </w:rPr>
        <w:t xml:space="preserve"> 1</w:t>
      </w:r>
    </w:p>
    <w:p w:rsidR="00082D5E" w:rsidRDefault="00082D5E" w:rsidP="00794ED7">
      <w:pPr>
        <w:spacing w:after="0" w:line="360" w:lineRule="atLeast"/>
        <w:jc w:val="both"/>
        <w:textAlignment w:val="baseline"/>
        <w:rPr>
          <w:rFonts w:ascii="Times New Roman" w:eastAsia="Times New Roman" w:hAnsi="Times New Roman" w:cs="Times New Roman"/>
          <w:sz w:val="24"/>
          <w:szCs w:val="24"/>
          <w:lang w:eastAsia="tr-TR"/>
        </w:rPr>
      </w:pPr>
    </w:p>
    <w:p w:rsidR="00082D5E" w:rsidRDefault="00082D5E" w:rsidP="00794ED7">
      <w:pPr>
        <w:spacing w:after="0" w:line="360" w:lineRule="atLeast"/>
        <w:jc w:val="both"/>
        <w:textAlignment w:val="baseline"/>
        <w:rPr>
          <w:rFonts w:ascii="Times New Roman" w:eastAsia="Times New Roman" w:hAnsi="Times New Roman" w:cs="Times New Roman"/>
          <w:sz w:val="24"/>
          <w:szCs w:val="24"/>
          <w:lang w:eastAsia="tr-TR"/>
        </w:rPr>
      </w:pPr>
      <w:r w:rsidRPr="00082D5E">
        <w:rPr>
          <w:rFonts w:ascii="Times New Roman" w:eastAsia="Times New Roman" w:hAnsi="Times New Roman" w:cs="Times New Roman"/>
          <w:b/>
          <w:sz w:val="24"/>
          <w:szCs w:val="24"/>
          <w:lang w:eastAsia="tr-TR"/>
        </w:rPr>
        <w:t>Görev süresi:</w:t>
      </w:r>
      <w:r>
        <w:rPr>
          <w:rFonts w:ascii="Times New Roman" w:eastAsia="Times New Roman" w:hAnsi="Times New Roman" w:cs="Times New Roman"/>
          <w:sz w:val="24"/>
          <w:szCs w:val="24"/>
          <w:lang w:eastAsia="tr-TR"/>
        </w:rPr>
        <w:t xml:space="preserve"> 8 ay</w:t>
      </w:r>
    </w:p>
    <w:p w:rsidR="0021037E" w:rsidRPr="009102E5" w:rsidRDefault="0021037E" w:rsidP="00794ED7">
      <w:pPr>
        <w:spacing w:after="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lastRenderedPageBreak/>
        <w:t>SORUMLULUK ALANLARI: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Bireysel Koruma Desteği (IPA) için sığınmacı ve mültecilerin (çocuk, kadın ve erkekler) ihtiyaçlarını değerlendirmek ve her bir vakanın ihtiyaçlarına göre hazırlanmış, ihtiyaca dayalı ve çocuk odaklı IPA planları geliştirmek (bilgi sağlama </w:t>
      </w:r>
      <w:proofErr w:type="gramStart"/>
      <w:r w:rsidRPr="009102E5">
        <w:rPr>
          <w:rFonts w:ascii="Times New Roman" w:eastAsia="Times New Roman" w:hAnsi="Times New Roman" w:cs="Times New Roman"/>
          <w:sz w:val="24"/>
          <w:szCs w:val="24"/>
          <w:lang w:eastAsia="tr-TR"/>
        </w:rPr>
        <w:t>dahil</w:t>
      </w:r>
      <w:proofErr w:type="gramEnd"/>
      <w:r w:rsidRPr="009102E5">
        <w:rPr>
          <w:rFonts w:ascii="Times New Roman" w:eastAsia="Times New Roman" w:hAnsi="Times New Roman" w:cs="Times New Roman"/>
          <w:sz w:val="24"/>
          <w:szCs w:val="24"/>
          <w:lang w:eastAsia="tr-TR"/>
        </w:rPr>
        <w:t>, güvenli iç ve dış yönlendirmelerde bulunmak), IPA için standart prosedürler doğrultusunda takibi sağlamak.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Çocuk koruma, zihinsel sağlık ve </w:t>
      </w:r>
      <w:proofErr w:type="spellStart"/>
      <w:r w:rsidRPr="009102E5">
        <w:rPr>
          <w:rFonts w:ascii="Times New Roman" w:eastAsia="Times New Roman" w:hAnsi="Times New Roman" w:cs="Times New Roman"/>
          <w:sz w:val="24"/>
          <w:szCs w:val="24"/>
          <w:lang w:eastAsia="tr-TR"/>
        </w:rPr>
        <w:t>psiko</w:t>
      </w:r>
      <w:proofErr w:type="spellEnd"/>
      <w:r w:rsidRPr="009102E5">
        <w:rPr>
          <w:rFonts w:ascii="Times New Roman" w:eastAsia="Times New Roman" w:hAnsi="Times New Roman" w:cs="Times New Roman"/>
          <w:sz w:val="24"/>
          <w:szCs w:val="24"/>
          <w:lang w:eastAsia="tr-TR"/>
        </w:rPr>
        <w:t xml:space="preserve">-sosyal ya da diğer hizmetlere ihtiyaç duyan erkek ve kız çocukları, kadın ve erkekleri tespit etmek ve bireylerin gerekli hizmetlere erişimini gerçekleştirmesini (merkez ve merkez dışında) güvenli ve etik çerçeveye uygun olacak şekilde sağlamak. Bu hizmeti sağlarken, uygulanmakta olan standart prosedürleri </w:t>
      </w:r>
      <w:proofErr w:type="gramStart"/>
      <w:r w:rsidRPr="009102E5">
        <w:rPr>
          <w:rFonts w:ascii="Times New Roman" w:eastAsia="Times New Roman" w:hAnsi="Times New Roman" w:cs="Times New Roman"/>
          <w:sz w:val="24"/>
          <w:szCs w:val="24"/>
          <w:lang w:eastAsia="tr-TR"/>
        </w:rPr>
        <w:t>baz</w:t>
      </w:r>
      <w:proofErr w:type="gramEnd"/>
      <w:r w:rsidRPr="009102E5">
        <w:rPr>
          <w:rFonts w:ascii="Times New Roman" w:eastAsia="Times New Roman" w:hAnsi="Times New Roman" w:cs="Times New Roman"/>
          <w:sz w:val="24"/>
          <w:szCs w:val="24"/>
          <w:lang w:eastAsia="tr-TR"/>
        </w:rPr>
        <w:t xml:space="preserve"> almak. Belediyedeki Sosyal Hizmetler Birimi ile yakın işbirliği içerisinde, sevk ve danışmanlık gerektiren vakaları takip etmekten Çocuk Koruma Alanında Uzman Sosyal Çalışmacı sorumludur.</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Gerekli durumlarda Keçiören Göçmen Hizmetleri Merkezi (KGHM) Eğitim ve Hukuk Danışmanlığı birimlerine yönlendirmelerde bulunmak.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Gerekli durumlarda merkeze erişim esnasında kişilere giriş ve çıkışlarda yardımcı olmak.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Çocuk Koruma ve </w:t>
      </w:r>
      <w:proofErr w:type="spellStart"/>
      <w:r w:rsidRPr="009102E5">
        <w:rPr>
          <w:rFonts w:ascii="Times New Roman" w:eastAsia="Times New Roman" w:hAnsi="Times New Roman" w:cs="Times New Roman"/>
          <w:sz w:val="24"/>
          <w:szCs w:val="24"/>
          <w:lang w:eastAsia="tr-TR"/>
        </w:rPr>
        <w:t>Psiko</w:t>
      </w:r>
      <w:proofErr w:type="spellEnd"/>
      <w:r w:rsidRPr="009102E5">
        <w:rPr>
          <w:rFonts w:ascii="Times New Roman" w:eastAsia="Times New Roman" w:hAnsi="Times New Roman" w:cs="Times New Roman"/>
          <w:sz w:val="24"/>
          <w:szCs w:val="24"/>
          <w:lang w:eastAsia="tr-TR"/>
        </w:rPr>
        <w:t xml:space="preserve">-sosyal Destek </w:t>
      </w:r>
      <w:proofErr w:type="spellStart"/>
      <w:r w:rsidRPr="009102E5">
        <w:rPr>
          <w:rFonts w:ascii="Times New Roman" w:eastAsia="Times New Roman" w:hAnsi="Times New Roman" w:cs="Times New Roman"/>
          <w:sz w:val="24"/>
          <w:szCs w:val="24"/>
          <w:lang w:eastAsia="tr-TR"/>
        </w:rPr>
        <w:t>Uzmanı'na</w:t>
      </w:r>
      <w:proofErr w:type="spellEnd"/>
      <w:r w:rsidRPr="009102E5">
        <w:rPr>
          <w:rFonts w:ascii="Times New Roman" w:eastAsia="Times New Roman" w:hAnsi="Times New Roman" w:cs="Times New Roman"/>
          <w:sz w:val="24"/>
          <w:szCs w:val="24"/>
          <w:lang w:eastAsia="tr-TR"/>
        </w:rPr>
        <w:t xml:space="preserve"> düzenli olarak raporlama yapmak ve teknik gözetim oturumlarına aktif olarak katılım sağlamak (akran eğitimleri </w:t>
      </w:r>
      <w:proofErr w:type="gramStart"/>
      <w:r w:rsidRPr="009102E5">
        <w:rPr>
          <w:rFonts w:ascii="Times New Roman" w:eastAsia="Times New Roman" w:hAnsi="Times New Roman" w:cs="Times New Roman"/>
          <w:sz w:val="24"/>
          <w:szCs w:val="24"/>
          <w:lang w:eastAsia="tr-TR"/>
        </w:rPr>
        <w:t>dahil</w:t>
      </w:r>
      <w:proofErr w:type="gram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Projeyi toplumsal cinsiyete duyarlı hale getirmeye (ve toplumsal cinsiyetin dönüştürücü olduğu ölçüde) ve çocukların güvenli ortamına aktif olarak katkıda bulunmak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Projenin hesap verebilirlik mekanizmalarının etkin bir şekilde uygulanmasına aktif olarak katkıda bulunmak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Çocuklara istismar, sömürü, ihmal ve şiddete sıfır toleransı yansıtan en iyi çıkarları için üstün sonuçlar sunmak</w:t>
      </w:r>
    </w:p>
    <w:p w:rsidR="00794ED7"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Hesap verebilirliğe, öğrenmeye ve yazılı materyallere yönelik olarak ilgili izleme ve değerlendirme araç ve yaklaşımlarının uygulanmasını desteklemek</w:t>
      </w:r>
    </w:p>
    <w:p w:rsidR="0021037E" w:rsidRPr="009102E5" w:rsidRDefault="0021037E" w:rsidP="00794ED7">
      <w:pPr>
        <w:spacing w:after="36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lastRenderedPageBreak/>
        <w:t>GEREKEN NİTELİKLER</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Sosyal Hizmetler, Psikoloji, Sosyoloji veya ilgili alanlarda (tercihen sosyal bilimler alanında MA veya MS) lisans diploması.</w:t>
      </w:r>
    </w:p>
    <w:p w:rsidR="00794ED7"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Sosyal hizmet ve koruma alanında </w:t>
      </w:r>
      <w:r w:rsidRPr="009102E5">
        <w:rPr>
          <w:rFonts w:ascii="Times New Roman" w:eastAsia="Times New Roman" w:hAnsi="Times New Roman" w:cs="Times New Roman"/>
          <w:b/>
          <w:bCs/>
          <w:sz w:val="24"/>
          <w:szCs w:val="24"/>
          <w:bdr w:val="none" w:sz="0" w:space="0" w:color="auto" w:frame="1"/>
          <w:lang w:eastAsia="tr-TR"/>
        </w:rPr>
        <w:t>en az 2 yıllık deneyim</w:t>
      </w:r>
      <w:r w:rsidRPr="009102E5">
        <w:rPr>
          <w:rFonts w:ascii="Times New Roman" w:eastAsia="Times New Roman" w:hAnsi="Times New Roman" w:cs="Times New Roman"/>
          <w:sz w:val="24"/>
          <w:szCs w:val="24"/>
          <w:lang w:eastAsia="tr-TR"/>
        </w:rPr>
        <w:t> (</w:t>
      </w:r>
      <w:r w:rsidR="0021037E">
        <w:rPr>
          <w:rFonts w:ascii="Times New Roman" w:eastAsia="Times New Roman" w:hAnsi="Times New Roman" w:cs="Times New Roman"/>
          <w:sz w:val="24"/>
          <w:szCs w:val="24"/>
          <w:lang w:eastAsia="tr-TR"/>
        </w:rPr>
        <w:t>koruma alanında</w:t>
      </w:r>
      <w:r w:rsidRPr="009102E5">
        <w:rPr>
          <w:rFonts w:ascii="Times New Roman" w:eastAsia="Times New Roman" w:hAnsi="Times New Roman" w:cs="Times New Roman"/>
          <w:sz w:val="24"/>
          <w:szCs w:val="24"/>
          <w:lang w:eastAsia="tr-TR"/>
        </w:rPr>
        <w:t>).</w:t>
      </w:r>
    </w:p>
    <w:p w:rsidR="0007671D" w:rsidRPr="009102E5" w:rsidRDefault="0007671D" w:rsidP="00794ED7">
      <w:pPr>
        <w:spacing w:after="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Özellikle mülteci hakları ile ilgili olarak Türk hukuk sistemi ve sosyal refah sistemi hakkında ileri seviye düzey bilgi sahibi.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Göçmen, mülteci ve / veya sığınmacılarla çalışma deneyimi.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Koruma, katılım ve toplum temelli yaklaşımlar hakkında teknik donanım.</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Düzenli raporlama için güçlü beceri ve kapasiteye sahip olma.</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Güçlü iletişim becerileri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Son teslim tarihlerinde dikkatli ve yüksek iş temposu altında çalışmaya uygun.</w:t>
      </w:r>
    </w:p>
    <w:p w:rsidR="00794ED7"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roofErr w:type="gramStart"/>
      <w:r w:rsidRPr="009102E5">
        <w:rPr>
          <w:rFonts w:ascii="Times New Roman" w:eastAsia="Times New Roman" w:hAnsi="Times New Roman" w:cs="Times New Roman"/>
          <w:sz w:val="24"/>
          <w:szCs w:val="24"/>
          <w:lang w:eastAsia="tr-TR"/>
        </w:rPr>
        <w:t>· Akıcı </w:t>
      </w:r>
      <w:r w:rsidRPr="009102E5">
        <w:rPr>
          <w:rFonts w:ascii="Times New Roman" w:eastAsia="Times New Roman" w:hAnsi="Times New Roman" w:cs="Times New Roman"/>
          <w:b/>
          <w:bCs/>
          <w:sz w:val="24"/>
          <w:szCs w:val="24"/>
          <w:bdr w:val="none" w:sz="0" w:space="0" w:color="auto" w:frame="1"/>
          <w:lang w:eastAsia="tr-TR"/>
        </w:rPr>
        <w:t>Türkçe</w:t>
      </w:r>
      <w:r w:rsidRPr="009102E5">
        <w:rPr>
          <w:rFonts w:ascii="Times New Roman" w:eastAsia="Times New Roman" w:hAnsi="Times New Roman" w:cs="Times New Roman"/>
          <w:sz w:val="24"/>
          <w:szCs w:val="24"/>
          <w:lang w:eastAsia="tr-TR"/>
        </w:rPr>
        <w:t> (yazılı ve sözlü) ve </w:t>
      </w:r>
      <w:r w:rsidRPr="009102E5">
        <w:rPr>
          <w:rFonts w:ascii="Times New Roman" w:eastAsia="Times New Roman" w:hAnsi="Times New Roman" w:cs="Times New Roman"/>
          <w:b/>
          <w:bCs/>
          <w:sz w:val="24"/>
          <w:szCs w:val="24"/>
          <w:bdr w:val="none" w:sz="0" w:space="0" w:color="auto" w:frame="1"/>
          <w:lang w:eastAsia="tr-TR"/>
        </w:rPr>
        <w:t>Arapça</w:t>
      </w:r>
      <w:r w:rsidRPr="009102E5">
        <w:rPr>
          <w:rFonts w:ascii="Times New Roman" w:eastAsia="Times New Roman" w:hAnsi="Times New Roman" w:cs="Times New Roman"/>
          <w:sz w:val="24"/>
          <w:szCs w:val="24"/>
          <w:lang w:eastAsia="tr-TR"/>
        </w:rPr>
        <w:t> (</w:t>
      </w:r>
      <w:r w:rsidR="0007671D">
        <w:rPr>
          <w:rFonts w:ascii="Times New Roman" w:eastAsia="Times New Roman" w:hAnsi="Times New Roman" w:cs="Times New Roman"/>
          <w:sz w:val="24"/>
          <w:szCs w:val="24"/>
          <w:lang w:eastAsia="tr-TR"/>
        </w:rPr>
        <w:t xml:space="preserve">sözlü) becerisine sahip olmak. </w:t>
      </w:r>
      <w:proofErr w:type="gramEnd"/>
      <w:r w:rsidRPr="009102E5">
        <w:rPr>
          <w:rFonts w:ascii="Times New Roman" w:eastAsia="Times New Roman" w:hAnsi="Times New Roman" w:cs="Times New Roman"/>
          <w:sz w:val="24"/>
          <w:szCs w:val="24"/>
          <w:lang w:eastAsia="tr-TR"/>
        </w:rPr>
        <w:t>Kürtçe, F</w:t>
      </w:r>
      <w:r w:rsidR="0007671D">
        <w:rPr>
          <w:rFonts w:ascii="Times New Roman" w:eastAsia="Times New Roman" w:hAnsi="Times New Roman" w:cs="Times New Roman"/>
          <w:sz w:val="24"/>
          <w:szCs w:val="24"/>
          <w:lang w:eastAsia="tr-TR"/>
        </w:rPr>
        <w:t xml:space="preserve">arsça ve </w:t>
      </w:r>
      <w:proofErr w:type="spellStart"/>
      <w:r w:rsidR="0007671D">
        <w:rPr>
          <w:rFonts w:ascii="Times New Roman" w:eastAsia="Times New Roman" w:hAnsi="Times New Roman" w:cs="Times New Roman"/>
          <w:sz w:val="24"/>
          <w:szCs w:val="24"/>
          <w:lang w:eastAsia="tr-TR"/>
        </w:rPr>
        <w:t>Dari</w:t>
      </w:r>
      <w:proofErr w:type="spellEnd"/>
      <w:r w:rsidR="0007671D">
        <w:rPr>
          <w:rFonts w:ascii="Times New Roman" w:eastAsia="Times New Roman" w:hAnsi="Times New Roman" w:cs="Times New Roman"/>
          <w:sz w:val="24"/>
          <w:szCs w:val="24"/>
          <w:lang w:eastAsia="tr-TR"/>
        </w:rPr>
        <w:t xml:space="preserve"> gibi diğer diller</w:t>
      </w:r>
      <w:r w:rsidRPr="009102E5">
        <w:rPr>
          <w:rFonts w:ascii="Times New Roman" w:eastAsia="Times New Roman" w:hAnsi="Times New Roman" w:cs="Times New Roman"/>
          <w:sz w:val="24"/>
          <w:szCs w:val="24"/>
          <w:lang w:eastAsia="tr-TR"/>
        </w:rPr>
        <w:t xml:space="preserve"> </w:t>
      </w:r>
      <w:r w:rsidR="0007671D">
        <w:rPr>
          <w:rFonts w:ascii="Times New Roman" w:eastAsia="Times New Roman" w:hAnsi="Times New Roman" w:cs="Times New Roman"/>
          <w:sz w:val="24"/>
          <w:szCs w:val="24"/>
          <w:lang w:eastAsia="tr-TR"/>
        </w:rPr>
        <w:t xml:space="preserve">de </w:t>
      </w:r>
      <w:r w:rsidRPr="009102E5">
        <w:rPr>
          <w:rFonts w:ascii="Times New Roman" w:eastAsia="Times New Roman" w:hAnsi="Times New Roman" w:cs="Times New Roman"/>
          <w:sz w:val="24"/>
          <w:szCs w:val="24"/>
          <w:lang w:eastAsia="tr-TR"/>
        </w:rPr>
        <w:t>tercih sebebidir.</w:t>
      </w:r>
    </w:p>
    <w:p w:rsidR="0007671D" w:rsidRPr="009102E5" w:rsidRDefault="0007671D" w:rsidP="00794ED7">
      <w:pPr>
        <w:spacing w:after="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proofErr w:type="gramStart"/>
      <w:r w:rsidRPr="009102E5">
        <w:rPr>
          <w:rFonts w:ascii="Times New Roman" w:eastAsia="Times New Roman" w:hAnsi="Times New Roman" w:cs="Times New Roman"/>
          <w:sz w:val="24"/>
          <w:szCs w:val="24"/>
          <w:lang w:eastAsia="tr-TR"/>
        </w:rPr>
        <w:t>· Microsoft Office Programlarını etkin kullanım.</w:t>
      </w:r>
      <w:proofErr w:type="gramEnd"/>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TERCİHEN</w:t>
      </w:r>
    </w:p>
    <w:p w:rsidR="00794ED7" w:rsidRPr="009102E5" w:rsidRDefault="0007671D" w:rsidP="00794ED7">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Psikoloji, PDR, İ</w:t>
      </w:r>
      <w:r w:rsidR="00794ED7" w:rsidRPr="009102E5">
        <w:rPr>
          <w:rFonts w:ascii="Times New Roman" w:eastAsia="Times New Roman" w:hAnsi="Times New Roman" w:cs="Times New Roman"/>
          <w:sz w:val="24"/>
          <w:szCs w:val="24"/>
          <w:lang w:eastAsia="tr-TR"/>
        </w:rPr>
        <w:t>nsan Hakları Hukuku ve benzeri bölümlerde yüksek lisans eğitimi olan,</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Çocuk, genç ve ailelerle çalışma / kolaylaştırıcı faaliyetlerde deneyim sahibi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STK'larla çalışma deneyimi</w:t>
      </w:r>
    </w:p>
    <w:p w:rsidR="00794ED7" w:rsidRPr="009102E5" w:rsidRDefault="0007671D" w:rsidP="00794ED7">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Akıcı Arapça (sözlü) kabiliyetine sahip, </w:t>
      </w:r>
      <w:r w:rsidR="00794ED7" w:rsidRPr="009102E5">
        <w:rPr>
          <w:rFonts w:ascii="Times New Roman" w:eastAsia="Times New Roman" w:hAnsi="Times New Roman" w:cs="Times New Roman"/>
          <w:sz w:val="24"/>
          <w:szCs w:val="24"/>
          <w:lang w:eastAsia="tr-TR"/>
        </w:rPr>
        <w:t xml:space="preserve"> Kürtçe, Farsça veya </w:t>
      </w:r>
      <w:proofErr w:type="spellStart"/>
      <w:r w:rsidR="00794ED7" w:rsidRPr="009102E5">
        <w:rPr>
          <w:rFonts w:ascii="Times New Roman" w:eastAsia="Times New Roman" w:hAnsi="Times New Roman" w:cs="Times New Roman"/>
          <w:sz w:val="24"/>
          <w:szCs w:val="24"/>
          <w:lang w:eastAsia="tr-TR"/>
        </w:rPr>
        <w:t>Dari</w:t>
      </w:r>
      <w:proofErr w:type="spellEnd"/>
      <w:r w:rsidR="00794ED7" w:rsidRPr="009102E5">
        <w:rPr>
          <w:rFonts w:ascii="Times New Roman" w:eastAsia="Times New Roman" w:hAnsi="Times New Roman" w:cs="Times New Roman"/>
          <w:sz w:val="24"/>
          <w:szCs w:val="24"/>
          <w:lang w:eastAsia="tr-TR"/>
        </w:rPr>
        <w:t xml:space="preserve"> </w:t>
      </w:r>
      <w:proofErr w:type="gramStart"/>
      <w:r w:rsidR="00794ED7" w:rsidRPr="009102E5">
        <w:rPr>
          <w:rFonts w:ascii="Times New Roman" w:eastAsia="Times New Roman" w:hAnsi="Times New Roman" w:cs="Times New Roman"/>
          <w:sz w:val="24"/>
          <w:szCs w:val="24"/>
          <w:lang w:eastAsia="tr-TR"/>
        </w:rPr>
        <w:t>dahil</w:t>
      </w:r>
      <w:proofErr w:type="gramEnd"/>
      <w:r w:rsidR="00794ED7" w:rsidRPr="009102E5">
        <w:rPr>
          <w:rFonts w:ascii="Times New Roman" w:eastAsia="Times New Roman" w:hAnsi="Times New Roman" w:cs="Times New Roman"/>
          <w:sz w:val="24"/>
          <w:szCs w:val="24"/>
          <w:lang w:eastAsia="tr-TR"/>
        </w:rPr>
        <w:t xml:space="preserve"> olmak üzere birçok dili konuşabilme kabiliyeti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lastRenderedPageBreak/>
        <w:t xml:space="preserve">· Çocuk koruma, koruma, </w:t>
      </w:r>
      <w:proofErr w:type="spellStart"/>
      <w:r w:rsidRPr="009102E5">
        <w:rPr>
          <w:rFonts w:ascii="Times New Roman" w:eastAsia="Times New Roman" w:hAnsi="Times New Roman" w:cs="Times New Roman"/>
          <w:sz w:val="24"/>
          <w:szCs w:val="24"/>
          <w:lang w:eastAsia="tr-TR"/>
        </w:rPr>
        <w:t>psiko</w:t>
      </w:r>
      <w:proofErr w:type="spellEnd"/>
      <w:r w:rsidRPr="009102E5">
        <w:rPr>
          <w:rFonts w:ascii="Times New Roman" w:eastAsia="Times New Roman" w:hAnsi="Times New Roman" w:cs="Times New Roman"/>
          <w:sz w:val="24"/>
          <w:szCs w:val="24"/>
          <w:lang w:eastAsia="tr-TR"/>
        </w:rPr>
        <w:t>-sosyal destek, psikolojik ilk yardım ve çocuk koruma alanında eğitim almış olması tercih sebebidir.</w:t>
      </w:r>
    </w:p>
    <w:p w:rsidR="00794ED7" w:rsidRPr="009102E5" w:rsidRDefault="00794ED7" w:rsidP="00794ED7">
      <w:pPr>
        <w:spacing w:line="240" w:lineRule="auto"/>
        <w:jc w:val="both"/>
        <w:textAlignment w:val="baseline"/>
        <w:rPr>
          <w:rFonts w:ascii="Times New Roman" w:eastAsia="Times New Roman" w:hAnsi="Times New Roman" w:cs="Times New Roman"/>
          <w:b/>
          <w:bCs/>
          <w:caps/>
          <w:sz w:val="24"/>
          <w:szCs w:val="24"/>
          <w:lang w:eastAsia="tr-TR"/>
        </w:rPr>
      </w:pPr>
      <w:r w:rsidRPr="009102E5">
        <w:rPr>
          <w:rFonts w:ascii="Times New Roman" w:eastAsia="Times New Roman" w:hAnsi="Times New Roman" w:cs="Times New Roman"/>
          <w:b/>
          <w:bCs/>
          <w:caps/>
          <w:sz w:val="24"/>
          <w:szCs w:val="24"/>
          <w:lang w:eastAsia="tr-TR"/>
        </w:rPr>
        <w:t>HOW TO APPLY:</w:t>
      </w:r>
    </w:p>
    <w:p w:rsidR="00794ED7" w:rsidRPr="009102E5" w:rsidRDefault="00794ED7" w:rsidP="00ED5270">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9102E5">
        <w:rPr>
          <w:rFonts w:ascii="Times New Roman" w:eastAsia="Times New Roman" w:hAnsi="Times New Roman" w:cs="Times New Roman"/>
          <w:sz w:val="24"/>
          <w:szCs w:val="24"/>
          <w:lang w:eastAsia="tr-TR"/>
        </w:rPr>
        <w:t>Please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apply</w:t>
      </w:r>
      <w:proofErr w:type="spellEnd"/>
      <w:r w:rsidRPr="009102E5">
        <w:rPr>
          <w:rFonts w:ascii="Times New Roman" w:eastAsia="Times New Roman" w:hAnsi="Times New Roman" w:cs="Times New Roman"/>
          <w:sz w:val="24"/>
          <w:szCs w:val="24"/>
          <w:lang w:eastAsia="tr-TR"/>
        </w:rPr>
        <w:t xml:space="preserve"> in English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Turkish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sending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up</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date</w:t>
      </w:r>
      <w:proofErr w:type="spellEnd"/>
      <w:r w:rsidRPr="009102E5">
        <w:rPr>
          <w:rFonts w:ascii="Times New Roman" w:eastAsia="Times New Roman" w:hAnsi="Times New Roman" w:cs="Times New Roman"/>
          <w:sz w:val="24"/>
          <w:szCs w:val="24"/>
          <w:lang w:eastAsia="tr-TR"/>
        </w:rPr>
        <w:t xml:space="preserve"> CV, </w:t>
      </w:r>
      <w:proofErr w:type="spellStart"/>
      <w:r w:rsidRPr="009102E5">
        <w:rPr>
          <w:rFonts w:ascii="Times New Roman" w:eastAsia="Times New Roman" w:hAnsi="Times New Roman" w:cs="Times New Roman"/>
          <w:sz w:val="24"/>
          <w:szCs w:val="24"/>
          <w:lang w:eastAsia="tr-TR"/>
        </w:rPr>
        <w:t>explaining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salary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expectations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w:t>
      </w:r>
      <w:r w:rsidR="00ED5270" w:rsidRPr="00ED5270">
        <w:rPr>
          <w:rFonts w:ascii="Times New Roman" w:eastAsia="Times New Roman" w:hAnsi="Times New Roman" w:cs="Times New Roman"/>
          <w:i/>
          <w:iCs/>
          <w:sz w:val="24"/>
          <w:szCs w:val="24"/>
          <w:u w:val="single"/>
          <w:bdr w:val="none" w:sz="0" w:space="0" w:color="auto" w:frame="1"/>
          <w:lang w:eastAsia="tr-TR"/>
        </w:rPr>
        <w:t>bilgi@gocder.</w:t>
      </w:r>
      <w:r w:rsidR="00ED5270">
        <w:rPr>
          <w:rFonts w:ascii="Times New Roman" w:eastAsia="Times New Roman" w:hAnsi="Times New Roman" w:cs="Times New Roman"/>
          <w:i/>
          <w:iCs/>
          <w:sz w:val="24"/>
          <w:szCs w:val="24"/>
          <w:u w:val="single"/>
          <w:bdr w:val="none" w:sz="0" w:space="0" w:color="auto" w:frame="1"/>
          <w:lang w:eastAsia="tr-TR"/>
        </w:rPr>
        <w:t>org</w:t>
      </w:r>
      <w:r w:rsidR="00082D5E">
        <w:rPr>
          <w:rFonts w:ascii="Times New Roman" w:eastAsia="Times New Roman" w:hAnsi="Times New Roman" w:cs="Times New Roman"/>
          <w:sz w:val="24"/>
          <w:szCs w:val="24"/>
          <w:lang w:eastAsia="tr-TR"/>
        </w:rPr>
        <w:t> </w:t>
      </w:r>
      <w:proofErr w:type="spellStart"/>
      <w:r w:rsidR="00082D5E">
        <w:rPr>
          <w:rFonts w:ascii="Times New Roman" w:eastAsia="Times New Roman" w:hAnsi="Times New Roman" w:cs="Times New Roman"/>
          <w:sz w:val="24"/>
          <w:szCs w:val="24"/>
          <w:lang w:eastAsia="tr-TR"/>
        </w:rPr>
        <w:t>and</w:t>
      </w:r>
      <w:proofErr w:type="spellEnd"/>
      <w:r w:rsidR="00082D5E">
        <w:rPr>
          <w:rFonts w:ascii="Times New Roman" w:eastAsia="Times New Roman" w:hAnsi="Times New Roman" w:cs="Times New Roman"/>
          <w:sz w:val="24"/>
          <w:szCs w:val="24"/>
          <w:lang w:eastAsia="tr-TR"/>
        </w:rPr>
        <w:t xml:space="preserve"> </w:t>
      </w:r>
      <w:proofErr w:type="spellStart"/>
      <w:r w:rsidR="00082D5E">
        <w:rPr>
          <w:rFonts w:ascii="Times New Roman" w:eastAsia="Times New Roman" w:hAnsi="Times New Roman" w:cs="Times New Roman"/>
          <w:sz w:val="24"/>
          <w:szCs w:val="24"/>
          <w:lang w:eastAsia="tr-TR"/>
        </w:rPr>
        <w:t>mention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position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applying</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subject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00B4397C">
        <w:rPr>
          <w:rFonts w:ascii="Times New Roman" w:eastAsia="Times New Roman" w:hAnsi="Times New Roman" w:cs="Times New Roman"/>
          <w:sz w:val="24"/>
          <w:szCs w:val="24"/>
          <w:lang w:eastAsia="tr-TR"/>
        </w:rPr>
        <w:t>application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will</w:t>
      </w:r>
      <w:proofErr w:type="spellEnd"/>
      <w:r w:rsidRPr="009102E5">
        <w:rPr>
          <w:rFonts w:ascii="Times New Roman" w:eastAsia="Times New Roman" w:hAnsi="Times New Roman" w:cs="Times New Roman"/>
          <w:sz w:val="24"/>
          <w:szCs w:val="24"/>
          <w:lang w:eastAsia="tr-TR"/>
        </w:rPr>
        <w:t xml:space="preserve"> be </w:t>
      </w:r>
      <w:proofErr w:type="spellStart"/>
      <w:r w:rsidRPr="009102E5">
        <w:rPr>
          <w:rFonts w:ascii="Times New Roman" w:eastAsia="Times New Roman" w:hAnsi="Times New Roman" w:cs="Times New Roman"/>
          <w:sz w:val="24"/>
          <w:szCs w:val="24"/>
          <w:lang w:eastAsia="tr-TR"/>
        </w:rPr>
        <w:t>closed</w:t>
      </w:r>
      <w:proofErr w:type="spellEnd"/>
      <w:r w:rsidRPr="009102E5">
        <w:rPr>
          <w:rFonts w:ascii="Times New Roman" w:eastAsia="Times New Roman" w:hAnsi="Times New Roman" w:cs="Times New Roman"/>
          <w:sz w:val="24"/>
          <w:szCs w:val="24"/>
          <w:lang w:eastAsia="tr-TR"/>
        </w:rPr>
        <w:t> </w:t>
      </w:r>
      <w:r w:rsidR="0007671D">
        <w:rPr>
          <w:rFonts w:ascii="Times New Roman" w:eastAsia="Times New Roman" w:hAnsi="Times New Roman" w:cs="Times New Roman"/>
          <w:b/>
          <w:bCs/>
          <w:sz w:val="24"/>
          <w:szCs w:val="24"/>
          <w:bdr w:val="none" w:sz="0" w:space="0" w:color="auto" w:frame="1"/>
          <w:lang w:eastAsia="tr-TR"/>
        </w:rPr>
        <w:t xml:space="preserve">on </w:t>
      </w:r>
      <w:proofErr w:type="spellStart"/>
      <w:r w:rsidR="0007671D">
        <w:rPr>
          <w:rFonts w:ascii="Times New Roman" w:eastAsia="Times New Roman" w:hAnsi="Times New Roman" w:cs="Times New Roman"/>
          <w:b/>
          <w:bCs/>
          <w:sz w:val="24"/>
          <w:szCs w:val="24"/>
          <w:bdr w:val="none" w:sz="0" w:space="0" w:color="auto" w:frame="1"/>
          <w:lang w:eastAsia="tr-TR"/>
        </w:rPr>
        <w:t>February</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r w:rsidR="0007671D">
        <w:rPr>
          <w:rFonts w:ascii="Times New Roman" w:eastAsia="Times New Roman" w:hAnsi="Times New Roman" w:cs="Times New Roman"/>
          <w:b/>
          <w:bCs/>
          <w:sz w:val="24"/>
          <w:szCs w:val="24"/>
          <w:bdr w:val="none" w:sz="0" w:space="0" w:color="auto" w:frame="1"/>
          <w:lang w:eastAsia="tr-TR"/>
        </w:rPr>
        <w:t>15</w:t>
      </w:r>
      <w:r w:rsidR="002363DD">
        <w:rPr>
          <w:rFonts w:ascii="Times New Roman" w:eastAsia="Times New Roman" w:hAnsi="Times New Roman" w:cs="Times New Roman"/>
          <w:b/>
          <w:bCs/>
          <w:sz w:val="24"/>
          <w:szCs w:val="24"/>
          <w:bdr w:val="none" w:sz="0" w:space="0" w:color="auto" w:frame="1"/>
          <w:lang w:eastAsia="tr-TR"/>
        </w:rPr>
        <w:t>th</w:t>
      </w:r>
      <w:r w:rsidR="0007671D">
        <w:rPr>
          <w:rFonts w:ascii="Times New Roman" w:eastAsia="Times New Roman" w:hAnsi="Times New Roman" w:cs="Times New Roman"/>
          <w:b/>
          <w:bCs/>
          <w:sz w:val="24"/>
          <w:szCs w:val="24"/>
          <w:bdr w:val="none" w:sz="0" w:space="0" w:color="auto" w:frame="1"/>
          <w:lang w:eastAsia="tr-TR"/>
        </w:rPr>
        <w:t>, 2019</w:t>
      </w:r>
      <w:r w:rsidRPr="009102E5">
        <w:rPr>
          <w:rFonts w:ascii="Times New Roman" w:eastAsia="Times New Roman" w:hAnsi="Times New Roman" w:cs="Times New Roman"/>
          <w:b/>
          <w:bCs/>
          <w:sz w:val="24"/>
          <w:szCs w:val="24"/>
          <w:bdr w:val="none" w:sz="0" w:space="0" w:color="auto" w:frame="1"/>
          <w:lang w:eastAsia="tr-TR"/>
        </w:rPr>
        <w:t xml:space="preserve"> at </w:t>
      </w:r>
      <w:proofErr w:type="gramStart"/>
      <w:r w:rsidR="002363DD">
        <w:rPr>
          <w:rFonts w:ascii="Times New Roman" w:eastAsia="Times New Roman" w:hAnsi="Times New Roman" w:cs="Times New Roman"/>
          <w:b/>
          <w:bCs/>
          <w:sz w:val="24"/>
          <w:szCs w:val="24"/>
          <w:bdr w:val="none" w:sz="0" w:space="0" w:color="auto" w:frame="1"/>
          <w:lang w:eastAsia="tr-TR"/>
        </w:rPr>
        <w:t>11:59</w:t>
      </w:r>
      <w:proofErr w:type="gramEnd"/>
      <w:r w:rsidRPr="009102E5">
        <w:rPr>
          <w:rFonts w:ascii="Times New Roman" w:eastAsia="Times New Roman" w:hAnsi="Times New Roman" w:cs="Times New Roman"/>
          <w:b/>
          <w:bCs/>
          <w:sz w:val="24"/>
          <w:szCs w:val="24"/>
          <w:bdr w:val="none" w:sz="0" w:space="0" w:color="auto" w:frame="1"/>
          <w:lang w:eastAsia="tr-TR"/>
        </w:rPr>
        <w:t xml:space="preserve"> PM (</w:t>
      </w:r>
      <w:proofErr w:type="spellStart"/>
      <w:r w:rsidRPr="009102E5">
        <w:rPr>
          <w:rFonts w:ascii="Times New Roman" w:eastAsia="Times New Roman" w:hAnsi="Times New Roman" w:cs="Times New Roman"/>
          <w:b/>
          <w:bCs/>
          <w:sz w:val="24"/>
          <w:szCs w:val="24"/>
          <w:bdr w:val="none" w:sz="0" w:space="0" w:color="auto" w:frame="1"/>
          <w:lang w:eastAsia="tr-TR"/>
        </w:rPr>
        <w:t>Turkey</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local</w:t>
      </w:r>
      <w:proofErr w:type="spellEnd"/>
      <w:r w:rsidRPr="009102E5">
        <w:rPr>
          <w:rFonts w:ascii="Times New Roman" w:eastAsia="Times New Roman" w:hAnsi="Times New Roman" w:cs="Times New Roman"/>
          <w:b/>
          <w:bCs/>
          <w:sz w:val="24"/>
          <w:szCs w:val="24"/>
          <w:bdr w:val="none" w:sz="0" w:space="0" w:color="auto" w:frame="1"/>
          <w:lang w:eastAsia="tr-TR"/>
        </w:rPr>
        <w:t xml:space="preserve"> time)</w:t>
      </w:r>
      <w:r w:rsidRPr="009102E5">
        <w:rPr>
          <w:rFonts w:ascii="Times New Roman" w:eastAsia="Times New Roman" w:hAnsi="Times New Roman" w:cs="Times New Roman"/>
          <w:sz w:val="24"/>
          <w:szCs w:val="24"/>
          <w:lang w:eastAsia="tr-TR"/>
        </w:rPr>
        <w:t>.</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ED5270">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Lütfen başvurularınızı güncel bir Özgeçmiş ile birlikte maaş beklentinizi de ekleyerek </w:t>
      </w:r>
      <w:r w:rsidR="00ED5270" w:rsidRPr="00ED5270">
        <w:rPr>
          <w:rFonts w:ascii="Times New Roman" w:eastAsia="Times New Roman" w:hAnsi="Times New Roman" w:cs="Times New Roman"/>
          <w:i/>
          <w:iCs/>
          <w:sz w:val="24"/>
          <w:szCs w:val="24"/>
          <w:u w:val="single"/>
          <w:bdr w:val="none" w:sz="0" w:space="0" w:color="auto" w:frame="1"/>
          <w:lang w:eastAsia="tr-TR"/>
        </w:rPr>
        <w:t>bilgi@gocder.</w:t>
      </w:r>
      <w:r w:rsidR="00ED5270">
        <w:rPr>
          <w:rFonts w:ascii="Times New Roman" w:eastAsia="Times New Roman" w:hAnsi="Times New Roman" w:cs="Times New Roman"/>
          <w:i/>
          <w:iCs/>
          <w:sz w:val="24"/>
          <w:szCs w:val="24"/>
          <w:u w:val="single"/>
          <w:bdr w:val="none" w:sz="0" w:space="0" w:color="auto" w:frame="1"/>
          <w:lang w:eastAsia="tr-TR"/>
        </w:rPr>
        <w:t>org</w:t>
      </w:r>
      <w:r w:rsidRPr="009102E5">
        <w:rPr>
          <w:rFonts w:ascii="Times New Roman" w:eastAsia="Times New Roman" w:hAnsi="Times New Roman" w:cs="Times New Roman"/>
          <w:b/>
          <w:bCs/>
          <w:i/>
          <w:iCs/>
          <w:sz w:val="24"/>
          <w:szCs w:val="24"/>
          <w:bdr w:val="none" w:sz="0" w:space="0" w:color="auto" w:frame="1"/>
          <w:lang w:eastAsia="tr-TR"/>
        </w:rPr>
        <w:t xml:space="preserve"> </w:t>
      </w:r>
      <w:r w:rsidRPr="009102E5">
        <w:rPr>
          <w:rFonts w:ascii="Times New Roman" w:eastAsia="Times New Roman" w:hAnsi="Times New Roman" w:cs="Times New Roman"/>
          <w:sz w:val="24"/>
          <w:szCs w:val="24"/>
          <w:lang w:eastAsia="tr-TR"/>
        </w:rPr>
        <w:t>adresine gönderin ve konu kısmına başvur</w:t>
      </w:r>
      <w:r w:rsidR="00082D5E">
        <w:rPr>
          <w:rFonts w:ascii="Times New Roman" w:eastAsia="Times New Roman" w:hAnsi="Times New Roman" w:cs="Times New Roman"/>
          <w:sz w:val="24"/>
          <w:szCs w:val="24"/>
          <w:lang w:eastAsia="tr-TR"/>
        </w:rPr>
        <w:t xml:space="preserve">duğunuz pozisyonun bilgisini </w:t>
      </w:r>
      <w:r w:rsidRPr="009102E5">
        <w:rPr>
          <w:rFonts w:ascii="Times New Roman" w:eastAsia="Times New Roman" w:hAnsi="Times New Roman" w:cs="Times New Roman"/>
          <w:sz w:val="24"/>
          <w:szCs w:val="24"/>
          <w:lang w:eastAsia="tr-TR"/>
        </w:rPr>
        <w:t>ekleyin. Pozisyona başvurular </w:t>
      </w:r>
      <w:r w:rsidR="0007671D">
        <w:rPr>
          <w:rFonts w:ascii="Times New Roman" w:eastAsia="Times New Roman" w:hAnsi="Times New Roman" w:cs="Times New Roman"/>
          <w:b/>
          <w:bCs/>
          <w:sz w:val="24"/>
          <w:szCs w:val="24"/>
          <w:bdr w:val="none" w:sz="0" w:space="0" w:color="auto" w:frame="1"/>
          <w:lang w:eastAsia="tr-TR"/>
        </w:rPr>
        <w:t>15 Şubat 2019</w:t>
      </w:r>
      <w:r w:rsidRPr="009102E5">
        <w:rPr>
          <w:rFonts w:ascii="Times New Roman" w:eastAsia="Times New Roman" w:hAnsi="Times New Roman" w:cs="Times New Roman"/>
          <w:b/>
          <w:bCs/>
          <w:sz w:val="24"/>
          <w:szCs w:val="24"/>
          <w:bdr w:val="none" w:sz="0" w:space="0" w:color="auto" w:frame="1"/>
          <w:lang w:eastAsia="tr-TR"/>
        </w:rPr>
        <w:t xml:space="preserve">, </w:t>
      </w:r>
      <w:proofErr w:type="gramStart"/>
      <w:r w:rsidR="002363DD">
        <w:rPr>
          <w:rFonts w:ascii="Times New Roman" w:eastAsia="Times New Roman" w:hAnsi="Times New Roman" w:cs="Times New Roman"/>
          <w:b/>
          <w:bCs/>
          <w:sz w:val="24"/>
          <w:szCs w:val="24"/>
          <w:bdr w:val="none" w:sz="0" w:space="0" w:color="auto" w:frame="1"/>
          <w:lang w:eastAsia="tr-TR"/>
        </w:rPr>
        <w:t>23:59</w:t>
      </w:r>
      <w:proofErr w:type="gramEnd"/>
      <w:r w:rsidRPr="009102E5">
        <w:rPr>
          <w:rFonts w:ascii="Times New Roman" w:eastAsia="Times New Roman" w:hAnsi="Times New Roman" w:cs="Times New Roman"/>
          <w:sz w:val="24"/>
          <w:szCs w:val="24"/>
          <w:lang w:eastAsia="tr-TR"/>
        </w:rPr>
        <w:t> (Türkiye saati) tarihinde kapanacaktır.</w:t>
      </w:r>
    </w:p>
    <w:p w:rsidR="00BD6CB0" w:rsidRPr="009102E5" w:rsidRDefault="00622805" w:rsidP="00794ED7">
      <w:pPr>
        <w:jc w:val="both"/>
        <w:rPr>
          <w:rFonts w:ascii="Times New Roman" w:hAnsi="Times New Roman" w:cs="Times New Roman"/>
          <w:sz w:val="24"/>
          <w:szCs w:val="24"/>
        </w:rPr>
      </w:pPr>
      <w:bookmarkStart w:id="0" w:name="_GoBack"/>
      <w:bookmarkEnd w:id="0"/>
    </w:p>
    <w:sectPr w:rsidR="00BD6CB0" w:rsidRPr="009102E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05" w:rsidRDefault="00622805" w:rsidP="00425C23">
      <w:pPr>
        <w:spacing w:after="0" w:line="240" w:lineRule="auto"/>
      </w:pPr>
      <w:r>
        <w:separator/>
      </w:r>
    </w:p>
  </w:endnote>
  <w:endnote w:type="continuationSeparator" w:id="0">
    <w:p w:rsidR="00622805" w:rsidRDefault="00622805" w:rsidP="0042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05" w:rsidRDefault="00622805" w:rsidP="00425C23">
      <w:pPr>
        <w:spacing w:after="0" w:line="240" w:lineRule="auto"/>
      </w:pPr>
      <w:r>
        <w:separator/>
      </w:r>
    </w:p>
  </w:footnote>
  <w:footnote w:type="continuationSeparator" w:id="0">
    <w:p w:rsidR="00622805" w:rsidRDefault="00622805" w:rsidP="00425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23" w:rsidRDefault="00425C23" w:rsidP="00425C23">
    <w:pPr>
      <w:pStyle w:val="stbilgi"/>
    </w:pPr>
    <w:r w:rsidRPr="00B35242">
      <w:rPr>
        <w:noProof/>
        <w:lang w:eastAsia="tr-TR"/>
      </w:rPr>
      <w:drawing>
        <wp:inline distT="0" distB="0" distL="0" distR="0" wp14:anchorId="6125D1D5" wp14:editId="02EFCEC5">
          <wp:extent cx="1228725" cy="914400"/>
          <wp:effectExtent l="0" t="0" r="0" b="0"/>
          <wp:docPr id="4" name="Resim 4" descr="C:\Users\duygu.seyman\AppData\Local\Microsoft\Windows\INetCache\Content.Word\ech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ygu.seyman\AppData\Local\Microsoft\Windows\INetCache\Content.Word\ech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sidRPr="00B35242">
      <w:rPr>
        <w:noProof/>
        <w:lang w:eastAsia="tr-TR"/>
      </w:rPr>
      <w:drawing>
        <wp:inline distT="0" distB="0" distL="0" distR="0" wp14:anchorId="44DC0EBE" wp14:editId="492E6B30">
          <wp:extent cx="1066800" cy="838200"/>
          <wp:effectExtent l="0" t="0" r="0" b="0"/>
          <wp:docPr id="3" name="Resim 3" descr="C:\Users\duygu.seyman\AppData\Local\Microsoft\Windows\INetCache\Content.Word\save-the-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ygu.seyman\AppData\Local\Microsoft\Windows\INetCache\Content.Word\save-the-childr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sidR="00ED5270">
      <w:rPr>
        <w:noProof/>
        <w:lang w:eastAsia="tr-TR"/>
      </w:rPr>
      <w:drawing>
        <wp:inline distT="0" distB="0" distL="0" distR="0">
          <wp:extent cx="2039379" cy="9239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öçder(banner) (1).jpg"/>
                  <pic:cNvPicPr/>
                </pic:nvPicPr>
                <pic:blipFill>
                  <a:blip r:embed="rId3">
                    <a:extLst>
                      <a:ext uri="{28A0092B-C50C-407E-A947-70E740481C1C}">
                        <a14:useLocalDpi xmlns:a14="http://schemas.microsoft.com/office/drawing/2010/main" val="0"/>
                      </a:ext>
                    </a:extLst>
                  </a:blip>
                  <a:stretch>
                    <a:fillRect/>
                  </a:stretch>
                </pic:blipFill>
                <pic:spPr>
                  <a:xfrm>
                    <a:off x="0" y="0"/>
                    <a:ext cx="2040985" cy="924653"/>
                  </a:xfrm>
                  <a:prstGeom prst="rect">
                    <a:avLst/>
                  </a:prstGeom>
                </pic:spPr>
              </pic:pic>
            </a:graphicData>
          </a:graphic>
        </wp:inline>
      </w:drawing>
    </w:r>
    <w:r w:rsidRPr="00B35242">
      <w:rPr>
        <w:noProof/>
        <w:lang w:eastAsia="tr-TR"/>
      </w:rPr>
      <w:drawing>
        <wp:inline distT="0" distB="0" distL="0" distR="0" wp14:anchorId="74D7A2A2" wp14:editId="0F8718F7">
          <wp:extent cx="1047750" cy="971550"/>
          <wp:effectExtent l="0" t="0" r="0" b="0"/>
          <wp:docPr id="1" name="Resim 1" descr="C:\Users\duygu.seyman\AppData\Local\Microsoft\Windows\INetCache\Content.Word\kgh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ygu.seyman\AppData\Local\Microsoft\Windows\INetCache\Content.Word\kghm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425C23" w:rsidRDefault="00425C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D7"/>
    <w:rsid w:val="0002428A"/>
    <w:rsid w:val="0007671D"/>
    <w:rsid w:val="00082D5E"/>
    <w:rsid w:val="000A33D4"/>
    <w:rsid w:val="0021037E"/>
    <w:rsid w:val="002221CC"/>
    <w:rsid w:val="00233849"/>
    <w:rsid w:val="002363DD"/>
    <w:rsid w:val="003B6853"/>
    <w:rsid w:val="00425C23"/>
    <w:rsid w:val="005E05EA"/>
    <w:rsid w:val="00622805"/>
    <w:rsid w:val="006F2EE8"/>
    <w:rsid w:val="00753D88"/>
    <w:rsid w:val="00794ED7"/>
    <w:rsid w:val="00804F60"/>
    <w:rsid w:val="009102E5"/>
    <w:rsid w:val="00B4397C"/>
    <w:rsid w:val="00C42392"/>
    <w:rsid w:val="00D83910"/>
    <w:rsid w:val="00ED5270"/>
    <w:rsid w:val="00FC1DED"/>
    <w:rsid w:val="00FF30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F6791-80C3-4D3F-BE27-6B74E749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4E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4ED7"/>
    <w:rPr>
      <w:b/>
      <w:bCs/>
    </w:rPr>
  </w:style>
  <w:style w:type="character" w:styleId="Vurgu">
    <w:name w:val="Emphasis"/>
    <w:basedOn w:val="VarsaylanParagrafYazTipi"/>
    <w:uiPriority w:val="20"/>
    <w:qFormat/>
    <w:rsid w:val="00794ED7"/>
    <w:rPr>
      <w:i/>
      <w:iCs/>
    </w:rPr>
  </w:style>
  <w:style w:type="character" w:styleId="Kpr">
    <w:name w:val="Hyperlink"/>
    <w:basedOn w:val="VarsaylanParagrafYazTipi"/>
    <w:uiPriority w:val="99"/>
    <w:unhideWhenUsed/>
    <w:rsid w:val="00794ED7"/>
    <w:rPr>
      <w:color w:val="0000FF"/>
      <w:u w:val="single"/>
    </w:rPr>
  </w:style>
  <w:style w:type="paragraph" w:styleId="stbilgi">
    <w:name w:val="header"/>
    <w:basedOn w:val="Normal"/>
    <w:link w:val="stbilgiChar"/>
    <w:uiPriority w:val="99"/>
    <w:unhideWhenUsed/>
    <w:rsid w:val="00425C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5C23"/>
  </w:style>
  <w:style w:type="paragraph" w:styleId="Altbilgi">
    <w:name w:val="footer"/>
    <w:basedOn w:val="Normal"/>
    <w:link w:val="AltbilgiChar"/>
    <w:uiPriority w:val="99"/>
    <w:unhideWhenUsed/>
    <w:rsid w:val="00425C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9706">
      <w:bodyDiv w:val="1"/>
      <w:marLeft w:val="0"/>
      <w:marRight w:val="0"/>
      <w:marTop w:val="0"/>
      <w:marBottom w:val="0"/>
      <w:divBdr>
        <w:top w:val="none" w:sz="0" w:space="0" w:color="auto"/>
        <w:left w:val="none" w:sz="0" w:space="0" w:color="auto"/>
        <w:bottom w:val="none" w:sz="0" w:space="0" w:color="auto"/>
        <w:right w:val="none" w:sz="0" w:space="0" w:color="auto"/>
      </w:divBdr>
    </w:div>
    <w:div w:id="589704981">
      <w:bodyDiv w:val="1"/>
      <w:marLeft w:val="0"/>
      <w:marRight w:val="0"/>
      <w:marTop w:val="0"/>
      <w:marBottom w:val="0"/>
      <w:divBdr>
        <w:top w:val="none" w:sz="0" w:space="0" w:color="auto"/>
        <w:left w:val="none" w:sz="0" w:space="0" w:color="auto"/>
        <w:bottom w:val="none" w:sz="0" w:space="0" w:color="auto"/>
        <w:right w:val="none" w:sz="0" w:space="0" w:color="auto"/>
      </w:divBdr>
    </w:div>
    <w:div w:id="1177426557">
      <w:bodyDiv w:val="1"/>
      <w:marLeft w:val="0"/>
      <w:marRight w:val="0"/>
      <w:marTop w:val="0"/>
      <w:marBottom w:val="0"/>
      <w:divBdr>
        <w:top w:val="none" w:sz="0" w:space="0" w:color="auto"/>
        <w:left w:val="none" w:sz="0" w:space="0" w:color="auto"/>
        <w:bottom w:val="none" w:sz="0" w:space="0" w:color="auto"/>
        <w:right w:val="none" w:sz="0" w:space="0" w:color="auto"/>
      </w:divBdr>
      <w:divsChild>
        <w:div w:id="448473535">
          <w:marLeft w:val="0"/>
          <w:marRight w:val="0"/>
          <w:marTop w:val="0"/>
          <w:marBottom w:val="0"/>
          <w:divBdr>
            <w:top w:val="none" w:sz="0" w:space="0" w:color="auto"/>
            <w:left w:val="none" w:sz="0" w:space="0" w:color="auto"/>
            <w:bottom w:val="none" w:sz="0" w:space="0" w:color="auto"/>
            <w:right w:val="none" w:sz="0" w:space="0" w:color="auto"/>
          </w:divBdr>
          <w:divsChild>
            <w:div w:id="1056665178">
              <w:marLeft w:val="0"/>
              <w:marRight w:val="0"/>
              <w:marTop w:val="0"/>
              <w:marBottom w:val="0"/>
              <w:divBdr>
                <w:top w:val="none" w:sz="0" w:space="0" w:color="auto"/>
                <w:left w:val="none" w:sz="0" w:space="0" w:color="auto"/>
                <w:bottom w:val="none" w:sz="0" w:space="0" w:color="auto"/>
                <w:right w:val="none" w:sz="0" w:space="0" w:color="auto"/>
              </w:divBdr>
              <w:divsChild>
                <w:div w:id="1357461176">
                  <w:marLeft w:val="0"/>
                  <w:marRight w:val="0"/>
                  <w:marTop w:val="0"/>
                  <w:marBottom w:val="0"/>
                  <w:divBdr>
                    <w:top w:val="none" w:sz="0" w:space="0" w:color="auto"/>
                    <w:left w:val="none" w:sz="0" w:space="0" w:color="auto"/>
                    <w:bottom w:val="none" w:sz="0" w:space="0" w:color="auto"/>
                    <w:right w:val="none" w:sz="0" w:space="0" w:color="auto"/>
                  </w:divBdr>
                  <w:divsChild>
                    <w:div w:id="1598253466">
                      <w:marLeft w:val="0"/>
                      <w:marRight w:val="0"/>
                      <w:marTop w:val="0"/>
                      <w:marBottom w:val="0"/>
                      <w:divBdr>
                        <w:top w:val="none" w:sz="0" w:space="0" w:color="auto"/>
                        <w:left w:val="none" w:sz="0" w:space="0" w:color="auto"/>
                        <w:bottom w:val="none" w:sz="0" w:space="0" w:color="auto"/>
                        <w:right w:val="none" w:sz="0" w:space="0" w:color="auto"/>
                      </w:divBdr>
                      <w:divsChild>
                        <w:div w:id="1333680507">
                          <w:marLeft w:val="0"/>
                          <w:marRight w:val="0"/>
                          <w:marTop w:val="0"/>
                          <w:marBottom w:val="0"/>
                          <w:divBdr>
                            <w:top w:val="single" w:sz="24" w:space="15" w:color="0988BB"/>
                            <w:left w:val="none" w:sz="0" w:space="15" w:color="auto"/>
                            <w:bottom w:val="single" w:sz="24" w:space="15" w:color="0988BB"/>
                            <w:right w:val="none" w:sz="0" w:space="15" w:color="auto"/>
                          </w:divBdr>
                          <w:divsChild>
                            <w:div w:id="1675186180">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1555</Words>
  <Characters>8868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hp</cp:lastModifiedBy>
  <cp:revision>8</cp:revision>
  <dcterms:created xsi:type="dcterms:W3CDTF">2019-01-17T09:49:00Z</dcterms:created>
  <dcterms:modified xsi:type="dcterms:W3CDTF">2019-01-17T10:30:00Z</dcterms:modified>
</cp:coreProperties>
</file>